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2509EA" w:rsidRDefault="00764D56" w14:paraId="5417F166" w14:textId="77777777">
      <w:pPr>
        <w:spacing w:after="0" w:line="259" w:lineRule="auto"/>
        <w:ind w:left="0" w:right="1259" w:firstLine="0"/>
        <w:jc w:val="right"/>
      </w:pPr>
      <w:r>
        <w:rPr>
          <w:noProof/>
        </w:rPr>
        <w:drawing>
          <wp:inline distT="0" distB="0" distL="0" distR="0" wp14:anchorId="704C872E" wp14:editId="42EAE93F">
            <wp:extent cx="3881120" cy="291528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9"/>
                    <a:stretch>
                      <a:fillRect/>
                    </a:stretch>
                  </pic:blipFill>
                  <pic:spPr>
                    <a:xfrm>
                      <a:off x="0" y="0"/>
                      <a:ext cx="3881120" cy="2915285"/>
                    </a:xfrm>
                    <a:prstGeom prst="rect">
                      <a:avLst/>
                    </a:prstGeom>
                  </pic:spPr>
                </pic:pic>
              </a:graphicData>
            </a:graphic>
          </wp:inline>
        </w:drawing>
      </w:r>
      <w:r>
        <w:rPr>
          <w:b/>
          <w:color w:val="0F2F50"/>
          <w:sz w:val="32"/>
        </w:rPr>
        <w:t xml:space="preserve"> </w:t>
      </w:r>
      <w:r>
        <w:t xml:space="preserve"> </w:t>
      </w:r>
    </w:p>
    <w:p w:rsidR="002509EA" w:rsidRDefault="00764D56" w14:paraId="3594B73D" w14:textId="77777777">
      <w:pPr>
        <w:spacing w:after="208" w:line="259" w:lineRule="auto"/>
        <w:ind w:left="1416" w:firstLine="0"/>
      </w:pPr>
      <w:r>
        <w:t xml:space="preserve">  </w:t>
      </w:r>
    </w:p>
    <w:p w:rsidR="002509EA" w:rsidRDefault="00764D56" w14:paraId="25466931" w14:textId="77777777">
      <w:pPr>
        <w:spacing w:after="772" w:line="259" w:lineRule="auto"/>
        <w:ind w:left="1477" w:firstLine="0"/>
        <w:jc w:val="center"/>
      </w:pPr>
      <w:r>
        <w:t xml:space="preserve"> </w:t>
      </w:r>
    </w:p>
    <w:p w:rsidR="002509EA" w:rsidRDefault="00764D56" w14:paraId="193E41F6" w14:textId="796CC2ED">
      <w:pPr>
        <w:spacing w:after="0" w:line="306" w:lineRule="auto"/>
        <w:ind w:left="2423" w:right="1123" w:firstLine="0"/>
        <w:jc w:val="center"/>
      </w:pPr>
      <w:r w:rsidRPr="1759E3A1">
        <w:rPr>
          <w:b/>
          <w:bCs/>
          <w:sz w:val="46"/>
          <w:szCs w:val="46"/>
        </w:rPr>
        <w:t>UTLYSNING AV MIDLER FOR TRINN 1</w:t>
      </w:r>
    </w:p>
    <w:p w:rsidR="002509EA" w:rsidRDefault="00764D56" w14:paraId="047546F3" w14:textId="77777777">
      <w:pPr>
        <w:spacing w:after="261" w:line="259" w:lineRule="auto"/>
        <w:ind w:left="1539" w:firstLine="0"/>
        <w:jc w:val="center"/>
      </w:pPr>
      <w:r>
        <w:t xml:space="preserve"> </w:t>
      </w:r>
    </w:p>
    <w:p w:rsidR="00551592" w:rsidP="1759E3A1" w:rsidRDefault="00764D56" w14:paraId="0E70E2A7" w14:textId="77777777">
      <w:pPr>
        <w:spacing w:after="0" w:line="418" w:lineRule="auto"/>
        <w:ind w:left="4201" w:right="2468" w:firstLine="0"/>
        <w:jc w:val="center"/>
        <w:rPr>
          <w:b/>
          <w:bCs/>
          <w:sz w:val="32"/>
          <w:szCs w:val="32"/>
        </w:rPr>
      </w:pPr>
      <w:r w:rsidRPr="1759E3A1">
        <w:rPr>
          <w:b/>
          <w:bCs/>
          <w:sz w:val="32"/>
          <w:szCs w:val="32"/>
        </w:rPr>
        <w:t xml:space="preserve">PILOTPROSJEKT  </w:t>
      </w:r>
    </w:p>
    <w:p w:rsidR="002509EA" w:rsidRDefault="00764D56" w14:paraId="222F7DD2" w14:textId="26726A9D">
      <w:pPr>
        <w:spacing w:after="0" w:line="418" w:lineRule="auto"/>
        <w:ind w:left="4201" w:right="2468" w:firstLine="0"/>
        <w:jc w:val="center"/>
      </w:pPr>
      <w:r>
        <w:rPr>
          <w:b/>
          <w:sz w:val="32"/>
        </w:rPr>
        <w:t>VEKT OM BORD</w:t>
      </w:r>
      <w:r>
        <w:rPr>
          <w:sz w:val="32"/>
          <w:vertAlign w:val="subscript"/>
        </w:rPr>
        <w:t xml:space="preserve"> </w:t>
      </w:r>
    </w:p>
    <w:p w:rsidR="002509EA" w:rsidRDefault="00764D56" w14:paraId="12FA94D8" w14:textId="77777777">
      <w:pPr>
        <w:spacing w:after="254" w:line="259" w:lineRule="auto"/>
        <w:ind w:left="1558" w:firstLine="0"/>
        <w:jc w:val="center"/>
      </w:pPr>
      <w:r>
        <w:t xml:space="preserve"> </w:t>
      </w:r>
    </w:p>
    <w:p w:rsidR="002509EA" w:rsidRDefault="00764D56" w14:paraId="322CD4BF" w14:textId="77777777">
      <w:pPr>
        <w:spacing w:after="120" w:line="259" w:lineRule="auto"/>
        <w:ind w:left="1633" w:firstLine="0"/>
        <w:jc w:val="center"/>
      </w:pPr>
      <w:r>
        <w:rPr>
          <w:b/>
          <w:sz w:val="32"/>
        </w:rPr>
        <w:t xml:space="preserve"> </w:t>
      </w:r>
      <w:r>
        <w:t xml:space="preserve"> </w:t>
      </w:r>
    </w:p>
    <w:p w:rsidR="002509EA" w:rsidRDefault="00764D56" w14:paraId="7CEA78A7" w14:textId="77777777">
      <w:pPr>
        <w:spacing w:after="236" w:line="259" w:lineRule="auto"/>
        <w:ind w:left="1558" w:right="2"/>
        <w:jc w:val="center"/>
      </w:pPr>
      <w:r>
        <w:rPr>
          <w:sz w:val="28"/>
        </w:rPr>
        <w:t xml:space="preserve">Saksnummer: </w:t>
      </w:r>
      <w:r>
        <w:t xml:space="preserve"> </w:t>
      </w:r>
    </w:p>
    <w:p w:rsidR="002509EA" w:rsidRDefault="00764D56" w14:paraId="4A2393A1" w14:textId="77777777">
      <w:pPr>
        <w:spacing w:after="145" w:line="259" w:lineRule="auto"/>
        <w:ind w:left="1558"/>
        <w:jc w:val="center"/>
      </w:pPr>
      <w:r>
        <w:rPr>
          <w:sz w:val="28"/>
        </w:rPr>
        <w:t>20/8739</w:t>
      </w:r>
      <w:r>
        <w:rPr>
          <w:b/>
          <w:sz w:val="32"/>
        </w:rPr>
        <w:t xml:space="preserve"> </w:t>
      </w:r>
      <w:r>
        <w:t xml:space="preserve"> </w:t>
      </w:r>
    </w:p>
    <w:p w:rsidR="002509EA" w:rsidRDefault="00764D56" w14:paraId="51E37628" w14:textId="77777777">
      <w:pPr>
        <w:spacing w:after="0" w:line="259" w:lineRule="auto"/>
        <w:ind w:left="1633" w:firstLine="0"/>
        <w:jc w:val="center"/>
      </w:pPr>
      <w:r>
        <w:rPr>
          <w:b/>
          <w:sz w:val="32"/>
        </w:rPr>
        <w:t xml:space="preserve"> </w:t>
      </w:r>
      <w:r>
        <w:t xml:space="preserve"> </w:t>
      </w:r>
    </w:p>
    <w:p w:rsidR="002509EA" w:rsidRDefault="00764D56" w14:paraId="1E38C13D" w14:textId="77777777">
      <w:pPr>
        <w:spacing w:after="213" w:line="259" w:lineRule="auto"/>
        <w:ind w:left="1589" w:firstLine="0"/>
        <w:jc w:val="center"/>
      </w:pPr>
      <w:r>
        <w:rPr>
          <w:b/>
        </w:rPr>
        <w:t xml:space="preserve"> </w:t>
      </w:r>
      <w:r>
        <w:t xml:space="preserve"> </w:t>
      </w:r>
    </w:p>
    <w:p w:rsidR="002509EA" w:rsidRDefault="00764D56" w14:paraId="0259F96F" w14:textId="77777777">
      <w:pPr>
        <w:spacing w:after="206" w:line="259" w:lineRule="auto"/>
        <w:ind w:left="1589" w:firstLine="0"/>
        <w:jc w:val="center"/>
      </w:pPr>
      <w:r>
        <w:rPr>
          <w:b/>
        </w:rPr>
        <w:t xml:space="preserve"> </w:t>
      </w:r>
      <w:r>
        <w:t xml:space="preserve"> </w:t>
      </w:r>
    </w:p>
    <w:p w:rsidR="002509EA" w:rsidRDefault="00764D56" w14:paraId="50C2DA9C" w14:textId="77777777">
      <w:pPr>
        <w:spacing w:after="210" w:line="259" w:lineRule="auto"/>
        <w:ind w:left="1589" w:firstLine="0"/>
        <w:jc w:val="center"/>
      </w:pPr>
      <w:r>
        <w:rPr>
          <w:b/>
        </w:rPr>
        <w:t xml:space="preserve"> </w:t>
      </w:r>
      <w:r>
        <w:t xml:space="preserve"> </w:t>
      </w:r>
    </w:p>
    <w:p w:rsidR="002509EA" w:rsidRDefault="00764D56" w14:paraId="5E4970DC" w14:textId="77777777">
      <w:pPr>
        <w:spacing w:after="0" w:line="259" w:lineRule="auto"/>
        <w:ind w:left="1589" w:firstLine="0"/>
        <w:jc w:val="center"/>
      </w:pPr>
      <w:r>
        <w:rPr>
          <w:b/>
        </w:rPr>
        <w:t xml:space="preserve"> </w:t>
      </w:r>
      <w:r>
        <w:t xml:space="preserve"> </w:t>
      </w:r>
    </w:p>
    <w:p w:rsidR="002509EA" w:rsidRDefault="00764D56" w14:paraId="427B7EC4" w14:textId="77777777">
      <w:pPr>
        <w:spacing w:after="209" w:line="259" w:lineRule="auto"/>
        <w:ind w:left="1589" w:firstLine="0"/>
        <w:jc w:val="center"/>
      </w:pPr>
      <w:r>
        <w:rPr>
          <w:b/>
        </w:rPr>
        <w:t xml:space="preserve"> </w:t>
      </w:r>
      <w:r>
        <w:t xml:space="preserve"> </w:t>
      </w:r>
    </w:p>
    <w:p w:rsidR="002509EA" w:rsidRDefault="00764D56" w14:paraId="16BAECB0" w14:textId="77777777">
      <w:pPr>
        <w:spacing w:after="163" w:line="259" w:lineRule="auto"/>
        <w:ind w:left="1589" w:firstLine="0"/>
        <w:jc w:val="center"/>
      </w:pPr>
      <w:r>
        <w:rPr>
          <w:b/>
        </w:rPr>
        <w:t xml:space="preserve"> </w:t>
      </w:r>
      <w:r>
        <w:t xml:space="preserve"> </w:t>
      </w:r>
    </w:p>
    <w:p w:rsidR="002509EA" w:rsidRDefault="00764D56" w14:paraId="1C16DA5B" w14:textId="77777777">
      <w:pPr>
        <w:pStyle w:val="Overskrift1"/>
        <w:ind w:left="2060" w:right="0" w:hanging="360"/>
      </w:pPr>
      <w:r>
        <w:lastRenderedPageBreak/>
        <w:t xml:space="preserve">Om oppdragsgiver  </w:t>
      </w:r>
    </w:p>
    <w:p w:rsidR="002509EA" w:rsidP="00F2547A" w:rsidRDefault="00764D56" w14:paraId="711D0D22" w14:textId="5C2BF316">
      <w:pPr>
        <w:spacing w:after="5"/>
        <w:ind w:left="1411"/>
      </w:pPr>
      <w:r>
        <w:t xml:space="preserve">Fiskeridirektoratet ble etablert i Bergen i 1900 og er myndighetenes rådgivende og utøvende organ innen fiskeri- og havbruksforvaltning i Norge. Direktoratet er underlagt Nærings- og fiskeridepartementet.  </w:t>
      </w:r>
    </w:p>
    <w:p w:rsidR="002509EA" w:rsidP="00872A22" w:rsidRDefault="520F3C51" w14:paraId="16621E43" w14:textId="60856515">
      <w:pPr>
        <w:spacing w:after="7"/>
        <w:ind w:left="1411"/>
      </w:pPr>
      <w:r>
        <w:t xml:space="preserve">Fiskeridirektoratet har </w:t>
      </w:r>
      <w:r w:rsidR="00764D56">
        <w:t xml:space="preserve">20 kontor </w:t>
      </w:r>
      <w:r w:rsidR="4716BD55">
        <w:t>langs kysten av landet, og om lag 420 årsverk</w:t>
      </w:r>
      <w:r w:rsidR="00764D56">
        <w:t xml:space="preserve">. </w:t>
      </w:r>
    </w:p>
    <w:p w:rsidR="00872A22" w:rsidP="00872A22" w:rsidRDefault="00872A22" w14:paraId="5DE647C9" w14:textId="77777777">
      <w:pPr>
        <w:spacing w:after="7"/>
        <w:ind w:left="1411"/>
      </w:pPr>
    </w:p>
    <w:p w:rsidR="002509EA" w:rsidRDefault="00764D56" w14:paraId="4D2FBA39" w14:textId="77777777">
      <w:pPr>
        <w:pStyle w:val="Overskrift1"/>
        <w:ind w:left="2060" w:right="0" w:hanging="360"/>
      </w:pPr>
      <w:r>
        <w:t xml:space="preserve">Pilotprosjektets innhold og formål  </w:t>
      </w:r>
    </w:p>
    <w:p w:rsidR="002509EA" w:rsidRDefault="00764D56" w14:paraId="3B07EAEF" w14:textId="55D7E61D">
      <w:pPr>
        <w:ind w:left="1411"/>
      </w:pPr>
      <w:r>
        <w:t xml:space="preserve">Fiskeridirektoratet ønsker å etablere et pilotprosjekt for fiskefartøy som </w:t>
      </w:r>
      <w:r w:rsidR="494C3ABA">
        <w:t xml:space="preserve">lander og </w:t>
      </w:r>
      <w:r>
        <w:t>leverer reker og fersk konsumfisk, der ressursregistrering og føring av seddel skjer basert på veiing av fangst om bord på fiskefartøyet. Pilotprosjektet etableres</w:t>
      </w:r>
      <w:r w:rsidR="00E50C74">
        <w:t xml:space="preserve"> etter et ønske fra fiskerinæringen </w:t>
      </w:r>
      <w:r w:rsidR="00E728D0">
        <w:t>om å kunne veie- og pakke fersk fangst om bord, og</w:t>
      </w:r>
      <w:r>
        <w:t xml:space="preserve"> i samarbeid med fiskesalgslagene. Med mindre det </w:t>
      </w:r>
      <w:proofErr w:type="gramStart"/>
      <w:r>
        <w:t>fremgår</w:t>
      </w:r>
      <w:proofErr w:type="gramEnd"/>
      <w:r>
        <w:t xml:space="preserve"> </w:t>
      </w:r>
      <w:r w:rsidR="74D0FAB1">
        <w:t>av denne</w:t>
      </w:r>
      <w:r>
        <w:t xml:space="preserve"> teksten gjelder den nedenfor stående beskrivelsen for Trinn 1.   </w:t>
      </w:r>
    </w:p>
    <w:p w:rsidR="002509EA" w:rsidRDefault="2B1D378B" w14:paraId="39CC9E94" w14:textId="568B2B4C">
      <w:pPr>
        <w:ind w:left="1411"/>
      </w:pPr>
      <w:r>
        <w:t>Prosjektet knyttes ikke opp mot fartøystørrelse eller landingstidspunktet</w:t>
      </w:r>
      <w:r w:rsidR="70636580">
        <w:t xml:space="preserve">, men er primært ment for fartøy som leverer reker </w:t>
      </w:r>
      <w:r w:rsidR="1E2362C3">
        <w:t>og/</w:t>
      </w:r>
      <w:r w:rsidR="70636580">
        <w:t>eller fersk konsumfisk pakket i isede kasser om bord.</w:t>
      </w:r>
    </w:p>
    <w:p w:rsidR="002509EA" w:rsidRDefault="00764D56" w14:paraId="79EC5FBD" w14:textId="77777777">
      <w:pPr>
        <w:ind w:left="1411"/>
      </w:pPr>
      <w:r>
        <w:t xml:space="preserve">Pilotprosjektet vil deles opp i to trinn:  </w:t>
      </w:r>
    </w:p>
    <w:p w:rsidR="002509EA" w:rsidRDefault="2B1D378B" w14:paraId="7C21DCE7" w14:textId="71660E06">
      <w:pPr>
        <w:ind w:left="1411"/>
      </w:pPr>
      <w:r>
        <w:t xml:space="preserve">I </w:t>
      </w:r>
      <w:r w:rsidR="20AF77E1">
        <w:t>Trinn 1</w:t>
      </w:r>
      <w:r>
        <w:t xml:space="preserve"> av prosjektet vil deltakende fartøy </w:t>
      </w:r>
      <w:proofErr w:type="gramStart"/>
      <w:r>
        <w:t>implementere</w:t>
      </w:r>
      <w:proofErr w:type="gramEnd"/>
      <w:r>
        <w:t xml:space="preserve"> </w:t>
      </w:r>
      <w:proofErr w:type="spellStart"/>
      <w:r>
        <w:t>veiesystemet</w:t>
      </w:r>
      <w:proofErr w:type="spellEnd"/>
      <w:r>
        <w:t xml:space="preserve"> om bord i fartøyet i henhold til kravspesifikasjoner gitt i punkt 4.1. For deltakende fartøy i Trinn 1 vil det gis dispensasjon </w:t>
      </w:r>
      <w:r w:rsidR="12EC3F7E">
        <w:t xml:space="preserve">fra krav </w:t>
      </w:r>
      <w:r w:rsidR="49D23B42">
        <w:t>i forskri</w:t>
      </w:r>
      <w:r w:rsidR="55E5023F">
        <w:t xml:space="preserve">ft </w:t>
      </w:r>
      <w:r w:rsidR="49D23B42">
        <w:t>om landings- og sluttseddel</w:t>
      </w:r>
      <w:r w:rsidR="1A084AFD">
        <w:t xml:space="preserve"> </w:t>
      </w:r>
      <w:r w:rsidR="49D23B42">
        <w:t>(</w:t>
      </w:r>
      <w:r>
        <w:t>landingsforskriften</w:t>
      </w:r>
      <w:r w:rsidR="7FAE8752">
        <w:t>)</w:t>
      </w:r>
      <w:r>
        <w:t xml:space="preserve">, </w:t>
      </w:r>
      <w:r w:rsidR="70636580">
        <w:t>i hovedsak</w:t>
      </w:r>
      <w:r>
        <w:t xml:space="preserve"> § 5 første ledd</w:t>
      </w:r>
      <w:r w:rsidR="0836F19C">
        <w:t xml:space="preserve">, hvor det står at all fisk skal veies på </w:t>
      </w:r>
      <w:r w:rsidR="4824467E">
        <w:t xml:space="preserve">art </w:t>
      </w:r>
      <w:r w:rsidR="0836F19C">
        <w:t>fortløpende ved landing</w:t>
      </w:r>
      <w:r w:rsidR="70636580">
        <w:t>.</w:t>
      </w:r>
      <w:r>
        <w:t xml:space="preserve"> </w:t>
      </w:r>
      <w:r w:rsidR="6D29D3A9">
        <w:t xml:space="preserve">Dispensasjonen kan benyttes ved landinger i tråd med prosjektet. </w:t>
      </w:r>
    </w:p>
    <w:p w:rsidR="002509EA" w:rsidRDefault="00CB5918" w14:paraId="527076E5" w14:textId="12081844">
      <w:pPr>
        <w:ind w:left="1411"/>
      </w:pPr>
      <w:r w:rsidR="00CB5918">
        <w:rPr/>
        <w:t>F</w:t>
      </w:r>
      <w:r w:rsidR="2B1D378B">
        <w:rPr/>
        <w:t>isker</w:t>
      </w:r>
      <w:r w:rsidR="00CB5918">
        <w:rPr/>
        <w:t xml:space="preserve"> skal på forhånd oppgi hvilke mottaksanlegg </w:t>
      </w:r>
      <w:r w:rsidR="00304B6D">
        <w:rPr/>
        <w:t>fangsten skal landes til.</w:t>
      </w:r>
      <w:r w:rsidR="2B1D378B">
        <w:rPr/>
        <w:t xml:space="preserve"> </w:t>
      </w:r>
      <w:r w:rsidR="00304B6D">
        <w:rPr/>
        <w:t>M</w:t>
      </w:r>
      <w:r w:rsidR="2B1D378B">
        <w:rPr/>
        <w:t>ottaker</w:t>
      </w:r>
      <w:r w:rsidR="00304B6D">
        <w:rPr/>
        <w:t xml:space="preserve"> må</w:t>
      </w:r>
      <w:r w:rsidR="39998678">
        <w:rPr/>
        <w:t xml:space="preserve"> også</w:t>
      </w:r>
      <w:r w:rsidR="2B1D378B">
        <w:rPr/>
        <w:t xml:space="preserve"> </w:t>
      </w:r>
      <w:r w:rsidR="45082149">
        <w:rPr/>
        <w:t>delta i prosjektet og</w:t>
      </w:r>
      <w:r w:rsidR="0098553C">
        <w:rPr/>
        <w:t xml:space="preserve"> dermed</w:t>
      </w:r>
      <w:r w:rsidR="45082149">
        <w:rPr/>
        <w:t xml:space="preserve"> </w:t>
      </w:r>
      <w:r w:rsidR="2B1D378B">
        <w:rPr/>
        <w:t xml:space="preserve">akseptere veiing av fangsten om bord som grunnlag for seddelføring. </w:t>
      </w:r>
      <w:r w:rsidR="1F2954E7">
        <w:rPr/>
        <w:t>Mottaker vil innvilges dispensasjon fra landingsforskriften § 5 første ledd</w:t>
      </w:r>
      <w:r w:rsidR="21F93AF6">
        <w:rPr/>
        <w:t xml:space="preserve">. Dispensasjonen gjelder ved landinger i forbindelse med prosjektet. </w:t>
      </w:r>
    </w:p>
    <w:p w:rsidR="002509EA" w:rsidRDefault="2B1D378B" w14:paraId="57C1A1E7" w14:textId="578448DB">
      <w:pPr>
        <w:ind w:left="1411"/>
      </w:pPr>
      <w:r w:rsidRPr="006A10A5">
        <w:t xml:space="preserve">Prosjektet avgrenses i første omgang til aktører som melder sin interesse. Det vil også settes en begrensning for antall deltakere i henhold til prosjektets midler, hvor prosjektet vil gjennomføres med en klar tidsramme fra oppstartdato. Oppstartdatoen kan være individuell, slik at også tidsløpet blir individuelt. Oppstartdatoen vil være tilpasset tiden det tar å skaffe til veie utstyr og tilrettelegge dette. </w:t>
      </w:r>
    </w:p>
    <w:p w:rsidR="002509EA" w:rsidRDefault="2B1D378B" w14:paraId="3A6CF774" w14:textId="6A68CC8B">
      <w:pPr>
        <w:ind w:left="1411"/>
      </w:pPr>
      <w:r w:rsidR="2B1D378B">
        <w:rPr/>
        <w:t>Fiskeridirektoratet</w:t>
      </w:r>
      <w:r w:rsidR="2B1D378B">
        <w:rPr/>
        <w:t xml:space="preserve"> har </w:t>
      </w:r>
      <w:r w:rsidR="526392ED">
        <w:rPr/>
        <w:t>hoved</w:t>
      </w:r>
      <w:r w:rsidR="2B1D378B">
        <w:rPr/>
        <w:t>ansvaret for prosjektet</w:t>
      </w:r>
      <w:r w:rsidR="08D2CDEE">
        <w:rPr/>
        <w:t xml:space="preserve">. </w:t>
      </w:r>
      <w:r w:rsidR="2B1D378B">
        <w:rPr/>
        <w:t>Norges Råfisklag og Fiskehav</w:t>
      </w:r>
      <w:r w:rsidR="2B1D378B">
        <w:rPr/>
        <w:t xml:space="preserve"> </w:t>
      </w:r>
      <w:r w:rsidR="60097FF1">
        <w:rPr/>
        <w:t>h</w:t>
      </w:r>
      <w:r w:rsidR="2B1D378B">
        <w:rPr/>
        <w:t>a</w:t>
      </w:r>
      <w:r w:rsidR="78A4CF2B">
        <w:rPr/>
        <w:t>r</w:t>
      </w:r>
      <w:r w:rsidR="2B1D378B">
        <w:rPr/>
        <w:t xml:space="preserve"> en sentral rolle i prosjektets gjennomførelse, og stiller ressurser til rådighet for å bidra til å nå </w:t>
      </w:r>
      <w:r w:rsidR="7E065D1F">
        <w:rPr/>
        <w:t>prosjektets m</w:t>
      </w:r>
      <w:r w:rsidR="2B1D378B">
        <w:rPr/>
        <w:t>ålsettin</w:t>
      </w:r>
      <w:r w:rsidR="2ECF54EC">
        <w:rPr/>
        <w:t>ger. De to</w:t>
      </w:r>
      <w:r w:rsidR="2B1D378B">
        <w:rPr/>
        <w:t xml:space="preserve"> </w:t>
      </w:r>
      <w:r w:rsidR="49D9082F">
        <w:rPr/>
        <w:t>fiske</w:t>
      </w:r>
      <w:r w:rsidR="2B1D378B">
        <w:rPr/>
        <w:t>salgslag</w:t>
      </w:r>
      <w:r w:rsidR="49767EA3">
        <w:rPr/>
        <w:t>ene</w:t>
      </w:r>
      <w:r w:rsidR="2B1D378B">
        <w:rPr/>
        <w:t xml:space="preserve"> har fått adgang til å benytte administrativt inndradde midler til å finansiere hele eller deler av prosjektet. </w:t>
      </w:r>
    </w:p>
    <w:p w:rsidR="002509EA" w:rsidRDefault="2B1D378B" w14:paraId="015E037F" w14:textId="596DAB18">
      <w:pPr>
        <w:ind w:left="1411"/>
      </w:pPr>
      <w:r w:rsidR="2B1D378B">
        <w:rPr/>
        <w:t>De</w:t>
      </w:r>
      <w:r w:rsidR="72A1D1F2">
        <w:rPr/>
        <w:t xml:space="preserve"> tekniske kravene til </w:t>
      </w:r>
      <w:r w:rsidR="72A1D1F2">
        <w:rPr/>
        <w:t>veiesystemene</w:t>
      </w:r>
      <w:r w:rsidR="72A1D1F2">
        <w:rPr/>
        <w:t xml:space="preserve"> som aktørene kan benytte er oppgitt i tabell 4.1.</w:t>
      </w:r>
      <w:r w:rsidR="2B1D378B">
        <w:rPr/>
        <w:t xml:space="preserve"> </w:t>
      </w:r>
      <w:r w:rsidR="230E4BEB">
        <w:rPr/>
        <w:t>Det</w:t>
      </w:r>
      <w:r w:rsidR="2B1D378B">
        <w:rPr/>
        <w:t xml:space="preserve"> gis </w:t>
      </w:r>
      <w:r w:rsidR="2B1D378B">
        <w:rPr/>
        <w:t>anledning til å benytt</w:t>
      </w:r>
      <w:r w:rsidR="1CBDE0CE">
        <w:rPr/>
        <w:t>e</w:t>
      </w:r>
      <w:r w:rsidR="2B1D378B">
        <w:rPr/>
        <w:t xml:space="preserve"> veiesystemer</w:t>
      </w:r>
      <w:r w:rsidR="5FF97C44">
        <w:rPr/>
        <w:t xml:space="preserve"> etter ønske og behov</w:t>
      </w:r>
      <w:r w:rsidR="60062D55">
        <w:rPr/>
        <w:t>,</w:t>
      </w:r>
      <w:r w:rsidR="29C21DED">
        <w:rPr/>
        <w:t xml:space="preserve"> </w:t>
      </w:r>
      <w:r w:rsidR="29C21DED">
        <w:rPr/>
        <w:t>så fremt</w:t>
      </w:r>
      <w:r w:rsidR="29C21DED">
        <w:rPr/>
        <w:t xml:space="preserve"> kravene i landingsforskriften § 6 første ledd oppfylles</w:t>
      </w:r>
      <w:r w:rsidR="006A10A5">
        <w:rPr/>
        <w:t xml:space="preserve"> og </w:t>
      </w:r>
      <w:r w:rsidR="494BA18C">
        <w:rPr/>
        <w:t>de tekniske kravene</w:t>
      </w:r>
      <w:r w:rsidR="006A10A5">
        <w:rPr/>
        <w:t xml:space="preserve"> i</w:t>
      </w:r>
      <w:r w:rsidR="37D91A08">
        <w:rPr/>
        <w:t xml:space="preserve"> tabell 4.1</w:t>
      </w:r>
      <w:r w:rsidR="006A10A5">
        <w:rPr/>
        <w:t xml:space="preserve"> </w:t>
      </w:r>
      <w:r w:rsidR="00B15971">
        <w:rPr/>
        <w:t>er møtt.</w:t>
      </w:r>
    </w:p>
    <w:p w:rsidR="002509EA" w:rsidRDefault="2B1D378B" w14:paraId="0EB8D743" w14:textId="282B2CDF">
      <w:pPr>
        <w:spacing w:after="0"/>
        <w:ind w:left="1411"/>
      </w:pPr>
      <w:r w:rsidR="2B1D378B">
        <w:rPr/>
        <w:t xml:space="preserve">Prosjektet vil inngå som en del av </w:t>
      </w:r>
      <w:hyperlink r:id="R2a151c1eedcf4a21">
        <w:r w:rsidRPr="5301AE87" w:rsidR="2B1D378B">
          <w:rPr>
            <w:color w:val="0563C1"/>
            <w:u w:val="single"/>
          </w:rPr>
          <w:t>FangstID</w:t>
        </w:r>
        <w:r w:rsidRPr="5301AE87" w:rsidR="30A6FF3A">
          <w:rPr>
            <w:color w:val="0563C1"/>
            <w:u w:val="single"/>
          </w:rPr>
          <w:t>-initi</w:t>
        </w:r>
        <w:r w:rsidRPr="5301AE87" w:rsidR="480AA913">
          <w:rPr>
            <w:color w:val="0563C1"/>
            <w:u w:val="single"/>
          </w:rPr>
          <w:t>ati</w:t>
        </w:r>
        <w:r w:rsidRPr="5301AE87" w:rsidR="30A6FF3A">
          <w:rPr>
            <w:color w:val="0563C1"/>
            <w:u w:val="single"/>
          </w:rPr>
          <w:t>v</w:t>
        </w:r>
        <w:r w:rsidRPr="5301AE87" w:rsidR="2669DB3E">
          <w:rPr>
            <w:color w:val="0563C1"/>
            <w:u w:val="single"/>
          </w:rPr>
          <w:t>et</w:t>
        </w:r>
      </w:hyperlink>
      <w:r w:rsidR="2B1D378B">
        <w:rPr/>
        <w:t xml:space="preserve">, som en oppfølging av Fiskerikontrollutvalgets anbefalinger i </w:t>
      </w:r>
      <w:hyperlink r:id="R5abc11613b634932">
        <w:r w:rsidRPr="5301AE87" w:rsidR="2B1D378B">
          <w:rPr>
            <w:color w:val="0563C1"/>
            <w:u w:val="single"/>
          </w:rPr>
          <w:t>NOU 2019: 21 «Framtidens fiskerikontroll».</w:t>
        </w:r>
      </w:hyperlink>
      <w:hyperlink r:id="Rb18f7ac0aa2b4971">
        <w:r w:rsidR="2B1D378B">
          <w:rPr/>
          <w:t xml:space="preserve"> </w:t>
        </w:r>
      </w:hyperlink>
      <w:r w:rsidR="2B1D378B">
        <w:rPr/>
        <w:t>Målet er å flytte ressursregistreringen fra landingstidspunktet til et tidspunkt så nært ressursuttaket som mulig ved å ta i bruk nye teknologiske løsninger om bord på fiskefartøy</w:t>
      </w:r>
      <w:r w:rsidR="00B15971">
        <w:rPr/>
        <w:t>.</w:t>
      </w:r>
      <w:r w:rsidR="2B1D378B">
        <w:rPr/>
        <w:t xml:space="preserve"> </w:t>
      </w:r>
    </w:p>
    <w:p w:rsidR="002509EA" w:rsidRDefault="00764D56" w14:paraId="6426DAB0" w14:textId="77777777">
      <w:pPr>
        <w:ind w:left="1411"/>
      </w:pPr>
      <w:r>
        <w:t xml:space="preserve">Pilotprosjektet vil bidra til å nå dette målet, samt legge til rette for teknologisk utvikling i næringen.  </w:t>
      </w:r>
    </w:p>
    <w:p w:rsidR="00CB5918" w:rsidP="00CB5918" w:rsidRDefault="00CB5918" w14:paraId="48BEABD1" w14:textId="24866381">
      <w:pPr>
        <w:ind w:left="1411"/>
      </w:pPr>
      <w:r w:rsidR="00CB5918">
        <w:rPr/>
        <w:t>For å delta i Trinn 1 må det signeres en intensjonsavtale for Trinn 2 (</w:t>
      </w:r>
      <w:r w:rsidR="73B58961">
        <w:rPr/>
        <w:t>se dokument “</w:t>
      </w:r>
      <w:r w:rsidR="00CB5918">
        <w:rPr/>
        <w:t>Intensjonsavtale Trinn 2</w:t>
      </w:r>
      <w:r w:rsidR="49A3603E">
        <w:rPr/>
        <w:t>”</w:t>
      </w:r>
      <w:r w:rsidR="00CB5918">
        <w:rPr/>
        <w:t xml:space="preserve">).  Alle dispensasjoner gitt for Trinn 1 opphører dersom partene ikke kommer til enighet om en samarbeidsavtale om gjennomføringen av Trinn 2. </w:t>
      </w:r>
    </w:p>
    <w:p w:rsidR="00CB5918" w:rsidP="00CB5918" w:rsidRDefault="00CB5918" w14:paraId="55D244FF" w14:textId="77777777">
      <w:pPr>
        <w:ind w:left="1411"/>
      </w:pPr>
      <w:r w:rsidR="00CB5918">
        <w:rPr/>
        <w:t xml:space="preserve">Trinn 2 av prosjektet må sees i sammenheng med Fiskeridirektoratets og </w:t>
      </w:r>
      <w:r w:rsidR="00CB5918">
        <w:rPr/>
        <w:t>Justervesenets</w:t>
      </w:r>
      <w:r w:rsidR="00CB5918">
        <w:rPr/>
        <w:t xml:space="preserve"> forslag til endringer</w:t>
      </w:r>
      <w:r w:rsidR="00CB5918">
        <w:rPr/>
        <w:t xml:space="preserve"> i</w:t>
      </w:r>
      <w:r w:rsidR="00CB5918">
        <w:rPr/>
        <w:t xml:space="preserve"> landingsforskriften, samt nye krav til automatiske vekter og veiesystemer som skal tre i kraft 1. januar 2027 for pelagisk sektor, og 1. januar 2028 for landinger av hvitfisk, skalldyr og andre viltlevende marine ressurser. Målet er at det i Trinn 2 skal utarbeides en datastrøm som kobler data fra </w:t>
      </w:r>
      <w:r w:rsidR="00CB5918">
        <w:rPr/>
        <w:t>veiesystemet</w:t>
      </w:r>
      <w:r w:rsidR="00CB5918">
        <w:rPr/>
        <w:t xml:space="preserve"> om bord til sluttseddel, slik at informasjonen fra vekten og </w:t>
      </w:r>
      <w:r w:rsidR="00CB5918">
        <w:rPr/>
        <w:t>veiesystemene</w:t>
      </w:r>
      <w:r w:rsidR="00CB5918">
        <w:rPr/>
        <w:t xml:space="preserve"> kan kobles direkte til landings- og sluttseddel. </w:t>
      </w:r>
    </w:p>
    <w:p w:rsidR="00B15971" w:rsidP="00B15971" w:rsidRDefault="00CB5918" w14:paraId="4E09A84D" w14:textId="1A5DF27A">
      <w:pPr>
        <w:ind w:left="1411"/>
      </w:pPr>
      <w:r>
        <w:t>Endelige krav til Trinn 2 av prosjektet fastsettes når de nye kravene er tredd i kraft, og teknologien for å bruke automatiske vekter om bord på fartøy er utviklet.</w:t>
      </w:r>
    </w:p>
    <w:p w:rsidR="002509EA" w:rsidRDefault="00764D56" w14:paraId="45EFA96D" w14:textId="77777777">
      <w:pPr>
        <w:pStyle w:val="Overskrift1"/>
        <w:ind w:left="2060" w:right="0" w:hanging="360"/>
      </w:pPr>
      <w:r>
        <w:t xml:space="preserve">Informasjon om utlysningen  </w:t>
      </w:r>
    </w:p>
    <w:p w:rsidR="002509EA" w:rsidRDefault="00764D56" w14:paraId="164382E8" w14:textId="77777777">
      <w:pPr>
        <w:pStyle w:val="Overskrift2"/>
        <w:ind w:left="2254" w:hanging="478"/>
      </w:pPr>
      <w:r>
        <w:t xml:space="preserve">Generell informasjon om utlysningen   </w:t>
      </w:r>
    </w:p>
    <w:p w:rsidR="002509EA" w:rsidRDefault="2B1D378B" w14:paraId="3701BC9F" w14:textId="2A162822">
      <w:pPr>
        <w:ind w:left="1411"/>
      </w:pPr>
      <w:r>
        <w:t>Fiskeridirektoratet forbeholder seg retten til å endre eller rette på utlysningsdokumentet frem til svarfristen. Endringer eller rettelser vil formidles til alle interessenter samtidig. Dersom endringen gjøres kort tid før svarfristens utløp</w:t>
      </w:r>
      <w:r w:rsidR="481D5A40">
        <w:t>,</w:t>
      </w:r>
      <w:r>
        <w:t xml:space="preserve"> vil svarfristen utsettes til en senere dato.   </w:t>
      </w:r>
    </w:p>
    <w:p w:rsidR="002509EA" w:rsidRDefault="00764D56" w14:paraId="58ADFE65" w14:textId="77777777">
      <w:pPr>
        <w:ind w:left="1411"/>
      </w:pPr>
      <w:r>
        <w:t xml:space="preserve">Dersom søknaden inneholder forbehold mot noen av kravene som følger av utlysningsdokumentet må dette presiseres eksplisitt i søknad om deltakelse.  </w:t>
      </w:r>
    </w:p>
    <w:p w:rsidR="002509EA" w:rsidRDefault="00764D56" w14:paraId="26055258" w14:textId="23D17796">
      <w:pPr>
        <w:ind w:left="1411"/>
      </w:pPr>
      <w:r w:rsidR="0D50A824">
        <w:rPr/>
        <w:t>S</w:t>
      </w:r>
      <w:r w:rsidR="396FD35B">
        <w:rPr/>
        <w:t>pørsmål til utlysningen eller prosjektet som helhet, kan rettes til</w:t>
      </w:r>
      <w:r w:rsidR="2F9FD219">
        <w:rPr/>
        <w:t xml:space="preserve"> via e-post til </w:t>
      </w:r>
      <w:hyperlink r:id="R7da316d6a0474982">
        <w:r w:rsidRPr="303997E0" w:rsidR="2F9FD219">
          <w:rPr>
            <w:rStyle w:val="Hyperlink"/>
          </w:rPr>
          <w:t>postmottak@fiskeridir.no</w:t>
        </w:r>
      </w:hyperlink>
      <w:r w:rsidR="2F9FD219">
        <w:rPr/>
        <w:t xml:space="preserve"> eller telefon 55 23 80 00, oppgi saksnummer 20/8739</w:t>
      </w:r>
      <w:r w:rsidR="396FD35B">
        <w:rPr/>
        <w:t>.</w:t>
      </w:r>
      <w:r w:rsidR="396FD35B">
        <w:rPr/>
        <w:t xml:space="preserve"> </w:t>
      </w:r>
    </w:p>
    <w:p w:rsidR="002509EA" w:rsidRDefault="00764D56" w14:paraId="3534B1CB" w14:textId="77777777">
      <w:pPr>
        <w:spacing w:after="340" w:line="259" w:lineRule="auto"/>
        <w:ind w:left="1416" w:firstLine="0"/>
      </w:pPr>
      <w:r>
        <w:rPr>
          <w:color w:val="FF0000"/>
        </w:rPr>
        <w:t xml:space="preserve"> </w:t>
      </w:r>
      <w:r>
        <w:t xml:space="preserve"> </w:t>
      </w:r>
    </w:p>
    <w:p w:rsidR="002509EA" w:rsidRDefault="00764D56" w14:paraId="41957896" w14:textId="77777777">
      <w:pPr>
        <w:pStyle w:val="Overskrift2"/>
        <w:ind w:left="1867" w:hanging="480"/>
      </w:pPr>
      <w:r>
        <w:t xml:space="preserve">Vurderinger av utlysning i henhold til anskaffelsesloven  </w:t>
      </w:r>
    </w:p>
    <w:p w:rsidR="002509EA" w:rsidRDefault="00764D56" w14:paraId="1E3FE30B" w14:textId="77777777">
      <w:pPr>
        <w:ind w:left="1411"/>
      </w:pPr>
      <w:r>
        <w:t xml:space="preserve">I forbindelse med utlysningen, er det gjort en helhetlig vurdering om utlysningen kan kategoriseres som en offentlig anskaffelse underlagt lov om offentlige anskaffelser (anskaffelsesloven).   </w:t>
      </w:r>
    </w:p>
    <w:p w:rsidR="002509EA" w:rsidRDefault="2B1D378B" w14:paraId="13F5DA97" w14:textId="3ACAF108">
      <w:pPr>
        <w:ind w:left="1411"/>
      </w:pPr>
      <w:r>
        <w:t xml:space="preserve">Anskaffelseslovens virkeområde er gitt i § 2 første ledd, og lyder:  </w:t>
      </w:r>
    </w:p>
    <w:p w:rsidR="002509EA" w:rsidRDefault="00764D56" w14:paraId="59CF922B" w14:textId="77777777">
      <w:pPr>
        <w:spacing w:after="162" w:line="303" w:lineRule="auto"/>
        <w:ind w:left="1416" w:firstLine="0"/>
      </w:pPr>
      <w:r>
        <w:rPr>
          <w:i/>
        </w:rPr>
        <w:lastRenderedPageBreak/>
        <w:t>«Loven gjelder når oppdragsgivere som nevnt i annet ledd inngår vare-, tjeneste- eller bygge- og anleggskontrakter, herunder konsesjonskontrakter, eller gjennomfører plan- og designkonkurranser, med en anslått verdi som er lik eller overstiger 100 000 kroner ekskl. merverdiavgift.»</w:t>
      </w:r>
      <w:r>
        <w:rPr>
          <w:i/>
          <w:color w:val="FF0000"/>
        </w:rPr>
        <w:t xml:space="preserve"> </w:t>
      </w:r>
      <w:r>
        <w:t xml:space="preserve"> </w:t>
      </w:r>
    </w:p>
    <w:p w:rsidR="002509EA" w:rsidRDefault="2B1D378B" w14:paraId="0B27681F" w14:textId="64ED1912">
      <w:pPr>
        <w:spacing w:after="7"/>
        <w:ind w:left="1411"/>
      </w:pPr>
      <w:r>
        <w:t>Formålet med gjeldende prosjekt faller ikke inn under vare, tjeneste- eller bygge- og anleggskontrakt som omfattes av loven, og utlysningen er derfor ikke vurdert som en offentlig anskaffelse. Utlysningen ansees som en tilskuddsordning for å skape innovasjon og erfaring med bruk av marine vekter som grunnlag for seddelføring</w:t>
      </w:r>
      <w:r w:rsidR="692E3525">
        <w:t xml:space="preserve"> og herunder registrering av ressursuttaket fra havet</w:t>
      </w:r>
      <w:r>
        <w:t xml:space="preserve">, hvor alle relevante interessenter gis anledning til å søke midler for deltakelse. </w:t>
      </w:r>
      <w:r w:rsidRPr="1759E3A1">
        <w:rPr>
          <w:i/>
          <w:iCs/>
        </w:rPr>
        <w:t xml:space="preserve"> </w:t>
      </w:r>
      <w:r>
        <w:t xml:space="preserve"> </w:t>
      </w:r>
    </w:p>
    <w:p w:rsidR="002509EA" w:rsidRDefault="00764D56" w14:paraId="01D22157" w14:textId="77777777">
      <w:pPr>
        <w:spacing w:after="341" w:line="259" w:lineRule="auto"/>
        <w:ind w:left="1416" w:firstLine="0"/>
      </w:pPr>
      <w:r>
        <w:rPr>
          <w:i/>
        </w:rPr>
        <w:t xml:space="preserve"> </w:t>
      </w:r>
      <w:r>
        <w:t xml:space="preserve"> </w:t>
      </w:r>
    </w:p>
    <w:p w:rsidR="002509EA" w:rsidRDefault="00764D56" w14:paraId="7555C34B" w14:textId="77777777">
      <w:pPr>
        <w:pStyle w:val="Overskrift2"/>
        <w:ind w:left="1867" w:hanging="480"/>
      </w:pPr>
      <w:r>
        <w:t xml:space="preserve">Fremdriftsplan   </w:t>
      </w:r>
    </w:p>
    <w:p w:rsidR="002509EA" w:rsidRDefault="00764D56" w14:paraId="76321965" w14:textId="77777777">
      <w:pPr>
        <w:spacing w:after="10"/>
        <w:ind w:left="1411"/>
      </w:pPr>
      <w:r>
        <w:t>Prosjektet skal følge denne fremdriftsplanen. Eventuelle forsinkelser vil bli meddelt til tilbydere per e-post eller telefon.</w:t>
      </w:r>
      <w:r>
        <w:rPr>
          <w:b/>
        </w:rPr>
        <w:t xml:space="preserve"> </w:t>
      </w:r>
      <w:r>
        <w:t xml:space="preserve"> </w:t>
      </w:r>
    </w:p>
    <w:p w:rsidR="002509EA" w:rsidRDefault="00764D56" w14:paraId="7B051FEA" w14:textId="77777777">
      <w:pPr>
        <w:spacing w:after="0" w:line="259" w:lineRule="auto"/>
        <w:ind w:left="1416" w:firstLine="0"/>
      </w:pPr>
      <w:r>
        <w:rPr>
          <w:b/>
        </w:rPr>
        <w:t xml:space="preserve"> </w:t>
      </w:r>
      <w:r>
        <w:t xml:space="preserve"> </w:t>
      </w:r>
    </w:p>
    <w:tbl>
      <w:tblPr>
        <w:tblStyle w:val="TableGrid"/>
        <w:tblW w:w="7811" w:type="dxa"/>
        <w:tblInd w:w="1317" w:type="dxa"/>
        <w:tblCellMar>
          <w:top w:w="89" w:type="dxa"/>
          <w:left w:w="104" w:type="dxa"/>
          <w:right w:w="54" w:type="dxa"/>
        </w:tblCellMar>
        <w:tblLook w:val="04A0" w:firstRow="1" w:lastRow="0" w:firstColumn="1" w:lastColumn="0" w:noHBand="0" w:noVBand="1"/>
      </w:tblPr>
      <w:tblGrid>
        <w:gridCol w:w="3904"/>
        <w:gridCol w:w="3907"/>
      </w:tblGrid>
      <w:tr w:rsidR="002509EA" w:rsidTr="303997E0" w14:paraId="38B997AC" w14:textId="77777777">
        <w:trPr>
          <w:trHeight w:val="850"/>
        </w:trPr>
        <w:tc>
          <w:tcPr>
            <w:tcW w:w="390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0CECE"/>
            <w:tcMar/>
          </w:tcPr>
          <w:p w:rsidR="002509EA" w:rsidRDefault="00764D56" w14:paraId="0EA64753" w14:textId="77777777">
            <w:pPr>
              <w:spacing w:after="50" w:line="259" w:lineRule="auto"/>
              <w:ind w:left="0" w:firstLine="0"/>
            </w:pPr>
            <w:r>
              <w:t xml:space="preserve">Aktivitet   </w:t>
            </w:r>
          </w:p>
          <w:p w:rsidR="002509EA" w:rsidRDefault="00764D56" w14:paraId="1C0B039C" w14:textId="77777777">
            <w:pPr>
              <w:spacing w:after="0" w:line="259" w:lineRule="auto"/>
              <w:ind w:left="0" w:firstLine="0"/>
            </w:pPr>
            <w:r>
              <w:t xml:space="preserve">  </w:t>
            </w:r>
          </w:p>
        </w:tc>
        <w:tc>
          <w:tcPr>
            <w:tcW w:w="39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0CECE"/>
            <w:tcMar/>
          </w:tcPr>
          <w:p w:rsidR="002509EA" w:rsidRDefault="00764D56" w14:paraId="6D9643F2" w14:textId="77777777">
            <w:pPr>
              <w:spacing w:after="0" w:line="259" w:lineRule="auto"/>
              <w:ind w:left="4" w:firstLine="0"/>
            </w:pPr>
            <w:r>
              <w:t xml:space="preserve">Dato  </w:t>
            </w:r>
          </w:p>
        </w:tc>
      </w:tr>
      <w:tr w:rsidR="002509EA" w:rsidTr="303997E0" w14:paraId="326AA16C" w14:textId="77777777">
        <w:trPr>
          <w:trHeight w:val="856"/>
        </w:trPr>
        <w:tc>
          <w:tcPr>
            <w:tcW w:w="39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42FC6598" w14:textId="77777777">
            <w:pPr>
              <w:spacing w:after="50" w:line="259" w:lineRule="auto"/>
              <w:ind w:left="0" w:firstLine="0"/>
            </w:pPr>
            <w:r>
              <w:t xml:space="preserve">Svarfrist   </w:t>
            </w:r>
          </w:p>
          <w:p w:rsidR="002509EA" w:rsidRDefault="00764D56" w14:paraId="67D25654" w14:textId="77777777">
            <w:pPr>
              <w:spacing w:after="0" w:line="259" w:lineRule="auto"/>
              <w:ind w:left="0" w:firstLine="0"/>
            </w:pPr>
            <w:r>
              <w:t xml:space="preserve">  </w:t>
            </w:r>
          </w:p>
        </w:tc>
        <w:tc>
          <w:tcPr>
            <w:tcW w:w="39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4575DBB" w14:paraId="0B46B3C1" w14:textId="24A08743">
            <w:pPr>
              <w:spacing w:after="0" w:line="259" w:lineRule="auto"/>
              <w:ind w:left="4" w:firstLine="0"/>
            </w:pPr>
            <w:r w:rsidR="42613D8B">
              <w:rPr/>
              <w:t>01.</w:t>
            </w:r>
            <w:r w:rsidR="60FA40CB">
              <w:rPr/>
              <w:t>07</w:t>
            </w:r>
            <w:r w:rsidR="42613D8B">
              <w:rPr/>
              <w:t>.202</w:t>
            </w:r>
            <w:r w:rsidR="168154DB">
              <w:rPr/>
              <w:t>7</w:t>
            </w:r>
          </w:p>
        </w:tc>
      </w:tr>
      <w:tr w:rsidR="002509EA" w:rsidTr="303997E0" w14:paraId="2F730484" w14:textId="77777777">
        <w:trPr>
          <w:trHeight w:val="855"/>
        </w:trPr>
        <w:tc>
          <w:tcPr>
            <w:tcW w:w="39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3FBF6973" w14:textId="77777777">
            <w:pPr>
              <w:spacing w:after="50" w:line="259" w:lineRule="auto"/>
              <w:ind w:left="0" w:firstLine="0"/>
            </w:pPr>
            <w:r>
              <w:t xml:space="preserve">Tildelingsfrist  </w:t>
            </w:r>
          </w:p>
          <w:p w:rsidR="002509EA" w:rsidRDefault="00764D56" w14:paraId="2D3D49FA" w14:textId="77777777">
            <w:pPr>
              <w:spacing w:after="0" w:line="259" w:lineRule="auto"/>
              <w:ind w:left="0" w:firstLine="0"/>
            </w:pPr>
            <w:r>
              <w:t xml:space="preserve">  </w:t>
            </w:r>
          </w:p>
        </w:tc>
        <w:tc>
          <w:tcPr>
            <w:tcW w:w="39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1EC50EEC" w14:paraId="234BD690" w14:textId="1608A881">
            <w:pPr>
              <w:spacing w:after="0" w:line="259" w:lineRule="auto"/>
              <w:ind w:left="4" w:firstLine="0"/>
            </w:pPr>
            <w:r>
              <w:t>01.02.202</w:t>
            </w:r>
            <w:r w:rsidR="00B15971">
              <w:t>7</w:t>
            </w:r>
          </w:p>
        </w:tc>
      </w:tr>
      <w:tr w:rsidR="002509EA" w:rsidTr="303997E0" w14:paraId="255ED51A" w14:textId="77777777">
        <w:trPr>
          <w:trHeight w:val="854"/>
        </w:trPr>
        <w:tc>
          <w:tcPr>
            <w:tcW w:w="39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6A810A40" w14:textId="77777777">
            <w:pPr>
              <w:spacing w:after="0" w:line="259" w:lineRule="auto"/>
              <w:ind w:left="0" w:firstLine="0"/>
            </w:pPr>
            <w:r>
              <w:t xml:space="preserve">Varighet for pilotprosjekt Trinn 1  </w:t>
            </w:r>
          </w:p>
        </w:tc>
        <w:tc>
          <w:tcPr>
            <w:tcW w:w="39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73733255" w14:textId="3F495330">
            <w:pPr>
              <w:spacing w:after="0" w:line="259" w:lineRule="auto"/>
              <w:ind w:left="4" w:firstLine="0"/>
            </w:pPr>
            <w:r w:rsidR="396FD35B">
              <w:rPr/>
              <w:t xml:space="preserve">Til forskrift om automatiske vekt- og </w:t>
            </w:r>
            <w:r w:rsidR="396FD35B">
              <w:rPr/>
              <w:t>veiesystem</w:t>
            </w:r>
            <w:r w:rsidR="396FD35B">
              <w:rPr/>
              <w:t xml:space="preserve"> er </w:t>
            </w:r>
            <w:r w:rsidR="7E7BA28D">
              <w:rPr/>
              <w:t>fullt implementert</w:t>
            </w:r>
            <w:r w:rsidR="396FD35B">
              <w:rPr/>
              <w:t xml:space="preserve">. </w:t>
            </w:r>
          </w:p>
        </w:tc>
      </w:tr>
      <w:tr w:rsidR="002509EA" w:rsidTr="303997E0" w14:paraId="7E9A603C" w14:textId="77777777">
        <w:trPr>
          <w:trHeight w:val="545"/>
        </w:trPr>
        <w:tc>
          <w:tcPr>
            <w:tcW w:w="39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4222016A" w14:textId="77777777">
            <w:pPr>
              <w:spacing w:after="0" w:line="259" w:lineRule="auto"/>
              <w:ind w:left="0" w:firstLine="0"/>
            </w:pPr>
            <w:r>
              <w:t xml:space="preserve">Siste frist for oppstart av prosjektet  </w:t>
            </w:r>
          </w:p>
        </w:tc>
        <w:tc>
          <w:tcPr>
            <w:tcW w:w="39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2B1D378B" w14:paraId="2D9D177A" w14:textId="1D80DBE7">
            <w:pPr>
              <w:spacing w:after="0" w:line="259" w:lineRule="auto"/>
              <w:ind w:left="4" w:firstLine="0"/>
            </w:pPr>
            <w:r>
              <w:t>31. August 202</w:t>
            </w:r>
            <w:r w:rsidR="00B15971">
              <w:t>7</w:t>
            </w:r>
          </w:p>
        </w:tc>
      </w:tr>
      <w:tr w:rsidR="002509EA" w:rsidTr="303997E0" w14:paraId="1CB3C723" w14:textId="77777777">
        <w:trPr>
          <w:trHeight w:val="855"/>
        </w:trPr>
        <w:tc>
          <w:tcPr>
            <w:tcW w:w="39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036AD17D" w14:textId="77777777">
            <w:pPr>
              <w:spacing w:after="0" w:line="259" w:lineRule="auto"/>
              <w:ind w:left="0" w:firstLine="0"/>
            </w:pPr>
            <w:r>
              <w:t xml:space="preserve">Rapport om brukererfaring etter gjennomføring av Trinn 1 </w:t>
            </w:r>
          </w:p>
        </w:tc>
        <w:tc>
          <w:tcPr>
            <w:tcW w:w="39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3A863298" w14:paraId="33F36D45" w14:textId="34EA1C93">
            <w:pPr>
              <w:spacing w:after="0" w:line="259" w:lineRule="auto"/>
              <w:ind w:left="0" w:firstLine="0"/>
            </w:pPr>
            <w:r>
              <w:t>1 år etter prosjektstart</w:t>
            </w:r>
            <w:r w:rsidR="00764D56">
              <w:t xml:space="preserve"> </w:t>
            </w:r>
          </w:p>
        </w:tc>
      </w:tr>
    </w:tbl>
    <w:p w:rsidR="002509EA" w:rsidP="628F3BFF" w:rsidRDefault="2B1D378B" w14:paraId="72BA5748" w14:textId="3EC55724">
      <w:pPr>
        <w:spacing w:after="134" w:line="259" w:lineRule="auto"/>
        <w:ind w:left="1416" w:firstLine="0"/>
      </w:pPr>
      <w:r w:rsidRPr="628F3BFF">
        <w:rPr>
          <w:b/>
          <w:bCs/>
          <w:sz w:val="32"/>
          <w:szCs w:val="32"/>
        </w:rPr>
        <w:t xml:space="preserve"> </w:t>
      </w:r>
    </w:p>
    <w:p w:rsidR="002509EA" w:rsidRDefault="00764D56" w14:paraId="71B348CF" w14:textId="77777777">
      <w:pPr>
        <w:pStyle w:val="Overskrift1"/>
        <w:spacing w:after="0"/>
        <w:ind w:left="2060" w:right="0" w:hanging="360"/>
      </w:pPr>
      <w:r>
        <w:t>Kravspesifikasjon</w:t>
      </w:r>
      <w:r>
        <w:rPr>
          <w:sz w:val="28"/>
        </w:rPr>
        <w:t xml:space="preserve"> </w:t>
      </w:r>
      <w:r>
        <w:t xml:space="preserve"> </w:t>
      </w:r>
    </w:p>
    <w:p w:rsidR="002509EA" w:rsidRDefault="00764D56" w14:paraId="05FD1D85" w14:textId="77777777">
      <w:pPr>
        <w:spacing w:after="0"/>
        <w:ind w:left="1411"/>
      </w:pPr>
      <w:r>
        <w:t xml:space="preserve">Følgende forutsetninger må være ivaretatt for å kunne søke om midler og deltakelse i Trinn 1:  </w:t>
      </w:r>
    </w:p>
    <w:p w:rsidR="002509EA" w:rsidP="5301AE87" w:rsidRDefault="00764D56" w14:paraId="5A623595" w14:textId="1F845328">
      <w:pPr>
        <w:spacing w:after="55" w:line="259" w:lineRule="auto"/>
        <w:ind w:left="0" w:firstLine="0"/>
      </w:pPr>
    </w:p>
    <w:p w:rsidR="002509EA" w:rsidRDefault="00764D56" w14:paraId="04AE6CCD" w14:textId="66E15FDC">
      <w:pPr>
        <w:spacing w:after="0"/>
        <w:ind w:left="2060" w:hanging="360"/>
      </w:pPr>
      <w:r w:rsidR="00764D56">
        <w:rPr/>
        <w:t>4.1</w:t>
      </w:r>
      <w:r w:rsidRPr="5301AE87" w:rsidR="00764D56">
        <w:rPr>
          <w:rFonts w:ascii="Arial" w:hAnsi="Arial" w:eastAsia="Arial" w:cs="Arial"/>
        </w:rPr>
        <w:t xml:space="preserve"> </w:t>
      </w:r>
      <w:r w:rsidR="00764D56">
        <w:rPr/>
        <w:t xml:space="preserve">Generelle krav </w:t>
      </w:r>
      <w:r w:rsidR="4463E974">
        <w:rPr/>
        <w:t>for deltagelse i trinn 1:</w:t>
      </w:r>
    </w:p>
    <w:p w:rsidR="002509EA" w:rsidRDefault="00764D56" w14:paraId="32909584" w14:textId="77777777">
      <w:pPr>
        <w:spacing w:after="0" w:line="259" w:lineRule="auto"/>
        <w:ind w:left="1416" w:firstLine="0"/>
      </w:pPr>
      <w:r>
        <w:t xml:space="preserve">  </w:t>
      </w:r>
    </w:p>
    <w:tbl>
      <w:tblPr>
        <w:tblStyle w:val="TableGrid"/>
        <w:tblW w:w="9285" w:type="dxa"/>
        <w:tblInd w:w="1317" w:type="dxa"/>
        <w:tblCellMar>
          <w:top w:w="86" w:type="dxa"/>
          <w:left w:w="104" w:type="dxa"/>
          <w:right w:w="45" w:type="dxa"/>
        </w:tblCellMar>
        <w:tblLook w:val="04A0" w:firstRow="1" w:lastRow="0" w:firstColumn="1" w:lastColumn="0" w:noHBand="0" w:noVBand="1"/>
      </w:tblPr>
      <w:tblGrid>
        <w:gridCol w:w="5367"/>
        <w:gridCol w:w="1843"/>
        <w:gridCol w:w="2075"/>
      </w:tblGrid>
      <w:tr w:rsidR="002509EA" w:rsidTr="189D0A51" w14:paraId="70896E59" w14:textId="77777777">
        <w:trPr>
          <w:trHeight w:val="300"/>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cPr>
          <w:p w:rsidR="002509EA" w:rsidRDefault="00764D56" w14:paraId="6FC4C6C3" w14:textId="77777777">
            <w:pPr>
              <w:spacing w:after="0" w:line="259" w:lineRule="auto"/>
              <w:ind w:left="0" w:firstLine="0"/>
            </w:pPr>
            <w:r>
              <w:rPr>
                <w:sz w:val="20"/>
              </w:rPr>
              <w:t xml:space="preserve">Krav </w:t>
            </w:r>
            <w: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cPr>
          <w:p w:rsidR="002509EA" w:rsidRDefault="00764D56" w14:paraId="6B0A1090" w14:textId="77777777">
            <w:pPr>
              <w:spacing w:after="24" w:line="294" w:lineRule="auto"/>
              <w:ind w:left="4" w:firstLine="0"/>
            </w:pPr>
            <w:r>
              <w:rPr>
                <w:sz w:val="20"/>
              </w:rPr>
              <w:t xml:space="preserve">Er/kan krav oppfylt/oppfylles: </w:t>
            </w:r>
            <w:r>
              <w:t xml:space="preserve"> </w:t>
            </w:r>
          </w:p>
          <w:p w:rsidR="002509EA" w:rsidRDefault="00764D56" w14:paraId="7C2A498A" w14:textId="77777777">
            <w:pPr>
              <w:spacing w:after="69" w:line="259" w:lineRule="auto"/>
              <w:ind w:left="4" w:firstLine="0"/>
            </w:pPr>
            <w:r>
              <w:rPr>
                <w:sz w:val="20"/>
              </w:rPr>
              <w:t xml:space="preserve"> </w:t>
            </w:r>
            <w:r>
              <w:t xml:space="preserve"> </w:t>
            </w:r>
          </w:p>
          <w:p w:rsidR="002509EA" w:rsidRDefault="00764D56" w14:paraId="7D541C41" w14:textId="77777777">
            <w:pPr>
              <w:spacing w:after="0" w:line="259" w:lineRule="auto"/>
              <w:ind w:left="4" w:firstLine="0"/>
            </w:pPr>
            <w:r>
              <w:rPr>
                <w:sz w:val="20"/>
              </w:rPr>
              <w:lastRenderedPageBreak/>
              <w:t xml:space="preserve">Ja/Nei </w:t>
            </w:r>
            <w:r>
              <w:t xml:space="preserve"> </w:t>
            </w:r>
          </w:p>
        </w:tc>
        <w:tc>
          <w:tcPr>
            <w:tcW w:w="2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cPr>
          <w:p w:rsidR="002509EA" w:rsidRDefault="00764D56" w14:paraId="1ECCE3D3" w14:textId="77777777">
            <w:pPr>
              <w:spacing w:after="42" w:line="276" w:lineRule="auto"/>
              <w:ind w:left="6" w:firstLine="0"/>
            </w:pPr>
            <w:r>
              <w:rPr>
                <w:sz w:val="20"/>
              </w:rPr>
              <w:lastRenderedPageBreak/>
              <w:t xml:space="preserve">Dersom ja, dokumenter at kravet er oppfylt. </w:t>
            </w:r>
            <w:r>
              <w:t xml:space="preserve"> </w:t>
            </w:r>
          </w:p>
          <w:p w:rsidR="002509EA" w:rsidRDefault="00764D56" w14:paraId="354CD305" w14:textId="77777777">
            <w:pPr>
              <w:spacing w:after="3" w:line="259" w:lineRule="auto"/>
              <w:ind w:left="6" w:firstLine="0"/>
            </w:pPr>
            <w:r>
              <w:rPr>
                <w:sz w:val="20"/>
              </w:rPr>
              <w:t xml:space="preserve"> </w:t>
            </w:r>
            <w:r>
              <w:t xml:space="preserve"> </w:t>
            </w:r>
          </w:p>
          <w:p w:rsidR="002509EA" w:rsidRDefault="00764D56" w14:paraId="5F483796" w14:textId="77777777">
            <w:pPr>
              <w:spacing w:after="0" w:line="259" w:lineRule="auto"/>
              <w:ind w:left="6" w:right="26" w:firstLine="0"/>
            </w:pPr>
            <w:r>
              <w:rPr>
                <w:sz w:val="20"/>
              </w:rPr>
              <w:lastRenderedPageBreak/>
              <w:t xml:space="preserve">Dersom nei, skisser mulige løsninger og eventuelle kostnader knyttet til dette.   </w:t>
            </w:r>
            <w:r>
              <w:t xml:space="preserve"> </w:t>
            </w:r>
          </w:p>
        </w:tc>
      </w:tr>
      <w:tr w:rsidR="002509EA" w:rsidTr="189D0A51" w14:paraId="3868AE7C" w14:textId="77777777">
        <w:trPr>
          <w:trHeight w:val="300"/>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635B4C02" w14:textId="77777777">
            <w:pPr>
              <w:spacing w:after="49" w:line="270" w:lineRule="auto"/>
              <w:ind w:left="0" w:firstLine="0"/>
            </w:pPr>
            <w:r>
              <w:rPr>
                <w:sz w:val="20"/>
              </w:rPr>
              <w:lastRenderedPageBreak/>
              <w:t xml:space="preserve">Deltakende fartøy i prosjektet rapporterer i henhold til </w:t>
            </w:r>
            <w:hyperlink r:id="rId16">
              <w:r>
                <w:rPr>
                  <w:color w:val="0563C1"/>
                  <w:sz w:val="20"/>
                  <w:u w:val="single" w:color="0563C1"/>
                </w:rPr>
                <w:t>forskrift 21. desember 2009 nr. 1743 o</w:t>
              </w:r>
            </w:hyperlink>
            <w:hyperlink r:id="rId17">
              <w:r>
                <w:rPr>
                  <w:color w:val="0563C1"/>
                  <w:sz w:val="20"/>
                  <w:u w:val="single" w:color="0563C1"/>
                </w:rPr>
                <w:t>m</w:t>
              </w:r>
            </w:hyperlink>
            <w:hyperlink r:id="rId18">
              <w:r>
                <w:rPr>
                  <w:color w:val="0563C1"/>
                  <w:sz w:val="20"/>
                </w:rPr>
                <w:t xml:space="preserve"> </w:t>
              </w:r>
            </w:hyperlink>
            <w:hyperlink r:id="rId19">
              <w:r>
                <w:rPr>
                  <w:color w:val="0563C1"/>
                  <w:sz w:val="20"/>
                  <w:u w:val="single" w:color="0563C1"/>
                </w:rPr>
                <w:t>posisjonsrapportering og elektronisk rapportering fo</w:t>
              </w:r>
            </w:hyperlink>
            <w:hyperlink r:id="rId20">
              <w:r>
                <w:rPr>
                  <w:color w:val="0563C1"/>
                  <w:sz w:val="20"/>
                  <w:u w:val="single" w:color="0563C1"/>
                </w:rPr>
                <w:t>r</w:t>
              </w:r>
            </w:hyperlink>
            <w:hyperlink r:id="rId21">
              <w:r>
                <w:rPr>
                  <w:color w:val="0563C1"/>
                  <w:sz w:val="20"/>
                </w:rPr>
                <w:t xml:space="preserve"> </w:t>
              </w:r>
            </w:hyperlink>
            <w:hyperlink r:id="rId22">
              <w:r>
                <w:rPr>
                  <w:color w:val="0563C1"/>
                  <w:sz w:val="20"/>
                  <w:u w:val="single" w:color="0563C1"/>
                </w:rPr>
                <w:t>norske fisk</w:t>
              </w:r>
            </w:hyperlink>
            <w:hyperlink r:id="rId23">
              <w:r>
                <w:rPr>
                  <w:color w:val="0563C1"/>
                  <w:sz w:val="20"/>
                  <w:u w:val="single" w:color="0563C1"/>
                </w:rPr>
                <w:t>e</w:t>
              </w:r>
            </w:hyperlink>
            <w:hyperlink r:id="rId24">
              <w:r>
                <w:rPr>
                  <w:color w:val="0563C1"/>
                  <w:sz w:val="20"/>
                  <w:u w:val="single" w:color="0563C1"/>
                </w:rPr>
                <w:t>-</w:t>
              </w:r>
            </w:hyperlink>
            <w:hyperlink r:id="rId25">
              <w:r>
                <w:rPr>
                  <w:color w:val="0563C1"/>
                  <w:sz w:val="20"/>
                  <w:u w:val="single" w:color="0563C1"/>
                </w:rPr>
                <w:t xml:space="preserve"> </w:t>
              </w:r>
            </w:hyperlink>
            <w:hyperlink r:id="rId26">
              <w:r>
                <w:rPr>
                  <w:color w:val="0563C1"/>
                  <w:sz w:val="20"/>
                  <w:u w:val="single" w:color="0563C1"/>
                </w:rPr>
                <w:t>og fangstfartø</w:t>
              </w:r>
            </w:hyperlink>
            <w:hyperlink r:id="rId27">
              <w:r>
                <w:rPr>
                  <w:color w:val="0563C1"/>
                  <w:sz w:val="20"/>
                  <w:u w:val="single" w:color="0563C1"/>
                </w:rPr>
                <w:t>y</w:t>
              </w:r>
            </w:hyperlink>
            <w:hyperlink r:id="rId28">
              <w:r>
                <w:rPr>
                  <w:color w:val="0563C1"/>
                  <w:sz w:val="20"/>
                  <w:u w:val="single" w:color="0563C1"/>
                </w:rPr>
                <w:t xml:space="preserve"> </w:t>
              </w:r>
            </w:hyperlink>
            <w:hyperlink r:id="rId29">
              <w:r>
                <w:rPr>
                  <w:color w:val="0563C1"/>
                  <w:sz w:val="20"/>
                  <w:u w:val="single" w:color="0563C1"/>
                </w:rPr>
                <w:t>(</w:t>
              </w:r>
            </w:hyperlink>
            <w:r>
              <w:rPr>
                <w:color w:val="0563C1"/>
                <w:sz w:val="20"/>
                <w:u w:val="single" w:color="0563C1"/>
              </w:rPr>
              <w:t>ERS-forskriften).</w:t>
            </w:r>
            <w:r>
              <w:rPr>
                <w:color w:val="0563C1"/>
                <w:sz w:val="20"/>
              </w:rPr>
              <w:t xml:space="preserve"> </w:t>
            </w:r>
            <w:r>
              <w:t xml:space="preserve"> </w:t>
            </w:r>
          </w:p>
          <w:p w:rsidR="002509EA" w:rsidRDefault="00764D56" w14:paraId="407FD659" w14:textId="77777777">
            <w:pPr>
              <w:spacing w:after="3" w:line="259" w:lineRule="auto"/>
              <w:ind w:left="0" w:firstLine="0"/>
            </w:pPr>
            <w:r>
              <w:rPr>
                <w:color w:val="0563C1"/>
                <w:sz w:val="20"/>
              </w:rPr>
              <w:t xml:space="preserve"> </w:t>
            </w:r>
            <w:r>
              <w:t xml:space="preserve"> </w:t>
            </w:r>
          </w:p>
          <w:p w:rsidR="002509EA" w:rsidRDefault="00764D56" w14:paraId="034EE436" w14:textId="77777777">
            <w:pPr>
              <w:spacing w:after="0" w:line="259" w:lineRule="auto"/>
              <w:ind w:left="0" w:firstLine="0"/>
            </w:pPr>
            <w:r>
              <w:rPr>
                <w:sz w:val="20"/>
              </w:rPr>
              <w:t xml:space="preserve">Dette vil også gjelde for fartøy under 15 meter største lengde. </w:t>
            </w:r>
            <w: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049590DC" w14:textId="77777777">
            <w:pPr>
              <w:spacing w:after="0" w:line="259" w:lineRule="auto"/>
              <w:ind w:left="4" w:firstLine="0"/>
            </w:pPr>
            <w:r>
              <w:t xml:space="preserve">  </w:t>
            </w:r>
          </w:p>
        </w:tc>
        <w:tc>
          <w:tcPr>
            <w:tcW w:w="207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78E305F6" w14:textId="77777777">
            <w:pPr>
              <w:spacing w:after="0" w:line="259" w:lineRule="auto"/>
              <w:ind w:left="6" w:firstLine="0"/>
            </w:pPr>
            <w:r>
              <w:t xml:space="preserve">  </w:t>
            </w:r>
          </w:p>
        </w:tc>
      </w:tr>
      <w:tr w:rsidR="00FE18A8" w:rsidTr="189D0A51" w14:paraId="1ACFA57D" w14:textId="77777777">
        <w:trPr>
          <w:trHeight w:val="300"/>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E18A8" w:rsidP="628F3BFF" w:rsidRDefault="2C0870B9" w14:paraId="4B9818A5" w14:textId="036396E7">
            <w:pPr>
              <w:spacing w:after="49" w:line="270" w:lineRule="auto"/>
              <w:ind w:left="0" w:firstLine="0"/>
              <w:rPr>
                <w:sz w:val="20"/>
                <w:szCs w:val="20"/>
              </w:rPr>
            </w:pPr>
            <w:r w:rsidRPr="1759E3A1">
              <w:rPr>
                <w:sz w:val="20"/>
                <w:szCs w:val="20"/>
              </w:rPr>
              <w:t>Fiskefartøy</w:t>
            </w:r>
            <w:r w:rsidRPr="1759E3A1" w:rsidR="0187ED51">
              <w:rPr>
                <w:sz w:val="20"/>
                <w:szCs w:val="20"/>
              </w:rPr>
              <w:t>et</w:t>
            </w:r>
            <w:r w:rsidRPr="1759E3A1">
              <w:rPr>
                <w:sz w:val="20"/>
                <w:szCs w:val="20"/>
              </w:rPr>
              <w:t xml:space="preserve"> skal </w:t>
            </w:r>
            <w:r w:rsidRPr="1759E3A1" w:rsidR="7D9FCF54">
              <w:rPr>
                <w:sz w:val="20"/>
                <w:szCs w:val="20"/>
              </w:rPr>
              <w:t xml:space="preserve">i forbindelse med prosjektet </w:t>
            </w:r>
            <w:bookmarkStart w:name="_Int_rCppdbDx" w:id="1"/>
            <w:proofErr w:type="gramStart"/>
            <w:r w:rsidRPr="1759E3A1" w:rsidR="2CF945F6">
              <w:rPr>
                <w:sz w:val="20"/>
                <w:szCs w:val="20"/>
              </w:rPr>
              <w:t xml:space="preserve">lande </w:t>
            </w:r>
            <w:r w:rsidRPr="1759E3A1" w:rsidR="5615E090">
              <w:rPr>
                <w:sz w:val="20"/>
                <w:szCs w:val="20"/>
              </w:rPr>
              <w:t>fangsten</w:t>
            </w:r>
            <w:bookmarkEnd w:id="1"/>
            <w:proofErr w:type="gramEnd"/>
            <w:r w:rsidRPr="1759E3A1" w:rsidR="5615E090">
              <w:rPr>
                <w:sz w:val="20"/>
                <w:szCs w:val="20"/>
              </w:rPr>
              <w:t xml:space="preserve"> </w:t>
            </w:r>
            <w:r w:rsidRPr="1759E3A1">
              <w:rPr>
                <w:sz w:val="20"/>
                <w:szCs w:val="20"/>
              </w:rPr>
              <w:t xml:space="preserve">til bestemte </w:t>
            </w:r>
            <w:r w:rsidRPr="1759E3A1" w:rsidR="6C5435B4">
              <w:rPr>
                <w:sz w:val="20"/>
                <w:szCs w:val="20"/>
              </w:rPr>
              <w:t xml:space="preserve">angitte </w:t>
            </w:r>
            <w:r w:rsidRPr="1759E3A1">
              <w:rPr>
                <w:sz w:val="20"/>
                <w:szCs w:val="20"/>
              </w:rPr>
              <w:t>mottak</w:t>
            </w:r>
            <w:r w:rsidRPr="1759E3A1" w:rsidR="6C90C691">
              <w:rPr>
                <w:sz w:val="20"/>
                <w:szCs w:val="20"/>
              </w:rPr>
              <w:t>sanlegg</w:t>
            </w:r>
            <w:r w:rsidRPr="1759E3A1" w:rsidR="52D910A4">
              <w:rPr>
                <w:sz w:val="20"/>
                <w:szCs w:val="20"/>
              </w:rPr>
              <w:t xml:space="preserve">. </w:t>
            </w:r>
          </w:p>
          <w:p w:rsidR="00FE18A8" w:rsidP="628F3BFF" w:rsidRDefault="42516490" w14:paraId="63624B9C" w14:textId="77777777">
            <w:pPr>
              <w:spacing w:after="49" w:line="270" w:lineRule="auto"/>
              <w:ind w:left="0" w:firstLine="0"/>
              <w:rPr>
                <w:sz w:val="20"/>
                <w:szCs w:val="20"/>
              </w:rPr>
            </w:pPr>
            <w:r w:rsidRPr="1759E3A1">
              <w:rPr>
                <w:sz w:val="20"/>
                <w:szCs w:val="20"/>
              </w:rPr>
              <w:t>M</w:t>
            </w:r>
            <w:r w:rsidRPr="1759E3A1" w:rsidR="1D5203E4">
              <w:rPr>
                <w:sz w:val="20"/>
                <w:szCs w:val="20"/>
              </w:rPr>
              <w:t xml:space="preserve">ottaksanleggene skal tilsvarende som fartøyet </w:t>
            </w:r>
            <w:r w:rsidRPr="1759E3A1" w:rsidR="57372FBB">
              <w:rPr>
                <w:sz w:val="20"/>
                <w:szCs w:val="20"/>
              </w:rPr>
              <w:t xml:space="preserve">delta i prosjektet og </w:t>
            </w:r>
            <w:r w:rsidRPr="1759E3A1" w:rsidR="1DA63EC1">
              <w:rPr>
                <w:sz w:val="20"/>
                <w:szCs w:val="20"/>
              </w:rPr>
              <w:t xml:space="preserve">ha fått innvilget dispensasjon fra aktuelle krav i landingsforskriften. </w:t>
            </w:r>
            <w:r w:rsidRPr="1759E3A1" w:rsidR="258071B8">
              <w:rPr>
                <w:sz w:val="20"/>
                <w:szCs w:val="20"/>
              </w:rPr>
              <w:t xml:space="preserve">Dispensasjonen(e), gjelder kun i forbindelse med </w:t>
            </w:r>
            <w:r w:rsidRPr="1759E3A1" w:rsidR="28A95A77">
              <w:rPr>
                <w:sz w:val="20"/>
                <w:szCs w:val="20"/>
              </w:rPr>
              <w:t xml:space="preserve">landinger i tråd med </w:t>
            </w:r>
            <w:r w:rsidRPr="1759E3A1" w:rsidR="258071B8">
              <w:rPr>
                <w:sz w:val="20"/>
                <w:szCs w:val="20"/>
              </w:rPr>
              <w:t xml:space="preserve">prosjektet. </w:t>
            </w:r>
          </w:p>
          <w:p w:rsidR="00123126" w:rsidP="628F3BFF" w:rsidRDefault="00123126" w14:paraId="33CAD113" w14:textId="27D0DFD1">
            <w:pPr>
              <w:spacing w:after="49" w:line="270" w:lineRule="auto"/>
              <w:ind w:left="0" w:firstLine="0"/>
              <w:rPr>
                <w:sz w:val="20"/>
                <w:szCs w:val="20"/>
              </w:rPr>
            </w:pP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E18A8" w:rsidRDefault="00FE18A8" w14:paraId="06C395DB" w14:textId="77777777">
            <w:pPr>
              <w:spacing w:after="0" w:line="259" w:lineRule="auto"/>
              <w:ind w:left="4" w:firstLine="0"/>
            </w:pPr>
          </w:p>
        </w:tc>
        <w:tc>
          <w:tcPr>
            <w:tcW w:w="207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E18A8" w:rsidRDefault="00FE18A8" w14:paraId="18589EC5" w14:textId="77777777">
            <w:pPr>
              <w:spacing w:after="0" w:line="259" w:lineRule="auto"/>
              <w:ind w:left="6" w:firstLine="0"/>
            </w:pPr>
          </w:p>
        </w:tc>
      </w:tr>
      <w:tr w:rsidR="002509EA" w:rsidTr="189D0A51" w14:paraId="29071CE0" w14:textId="77777777">
        <w:trPr>
          <w:trHeight w:val="300"/>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2B1D378B" w14:paraId="22FAACFB" w14:textId="7D0D0CBA">
            <w:pPr>
              <w:spacing w:after="48" w:line="275" w:lineRule="auto"/>
              <w:ind w:left="0" w:firstLine="0"/>
            </w:pPr>
            <w:r w:rsidRPr="189D0A51">
              <w:rPr>
                <w:sz w:val="20"/>
                <w:szCs w:val="20"/>
              </w:rPr>
              <w:t xml:space="preserve">Vekten om bord </w:t>
            </w:r>
            <w:r w:rsidRPr="189D0A51" w:rsidR="060D861A">
              <w:rPr>
                <w:sz w:val="20"/>
                <w:szCs w:val="20"/>
              </w:rPr>
              <w:t xml:space="preserve">i fiskefartøyet </w:t>
            </w:r>
            <w:r w:rsidRPr="189D0A51">
              <w:rPr>
                <w:sz w:val="20"/>
                <w:szCs w:val="20"/>
              </w:rPr>
              <w:t xml:space="preserve">skal være egnet til bruk for veiing av fisk, og i henhold til kravene gitt i eller i medhold av </w:t>
            </w:r>
            <w:hyperlink r:id="rId30">
              <w:r w:rsidRPr="189D0A51">
                <w:rPr>
                  <w:color w:val="0563C1"/>
                  <w:sz w:val="20"/>
                  <w:szCs w:val="20"/>
                  <w:u w:val="single"/>
                </w:rPr>
                <w:t>lov 26</w:t>
              </w:r>
            </w:hyperlink>
            <w:hyperlink r:id="rId31">
              <w:r w:rsidRPr="189D0A51">
                <w:rPr>
                  <w:color w:val="0563C1"/>
                  <w:sz w:val="20"/>
                  <w:szCs w:val="20"/>
                  <w:u w:val="single"/>
                </w:rPr>
                <w:t>.</w:t>
              </w:r>
            </w:hyperlink>
            <w:hyperlink r:id="rId32">
              <w:r w:rsidRPr="189D0A51">
                <w:rPr>
                  <w:color w:val="0563C1"/>
                  <w:sz w:val="20"/>
                  <w:szCs w:val="20"/>
                </w:rPr>
                <w:t xml:space="preserve"> </w:t>
              </w:r>
            </w:hyperlink>
            <w:hyperlink r:id="rId33">
              <w:r w:rsidRPr="189D0A51">
                <w:rPr>
                  <w:color w:val="0563C1"/>
                  <w:sz w:val="20"/>
                  <w:szCs w:val="20"/>
                  <w:u w:val="single"/>
                </w:rPr>
                <w:t>januar 2007 nr. 4 om måleenheter, måling og normalti</w:t>
              </w:r>
            </w:hyperlink>
            <w:hyperlink r:id="rId34">
              <w:r w:rsidRPr="189D0A51">
                <w:rPr>
                  <w:color w:val="0563C1"/>
                  <w:sz w:val="20"/>
                  <w:szCs w:val="20"/>
                  <w:u w:val="single"/>
                </w:rPr>
                <w:t>d</w:t>
              </w:r>
            </w:hyperlink>
            <w:hyperlink r:id="rId35">
              <w:r w:rsidRPr="189D0A51">
                <w:rPr>
                  <w:sz w:val="20"/>
                  <w:szCs w:val="20"/>
                </w:rPr>
                <w:t>.</w:t>
              </w:r>
            </w:hyperlink>
            <w:hyperlink r:id="rId36">
              <w:r w:rsidRPr="189D0A51">
                <w:rPr>
                  <w:sz w:val="20"/>
                  <w:szCs w:val="20"/>
                </w:rPr>
                <w:t xml:space="preserve"> </w:t>
              </w:r>
            </w:hyperlink>
            <w:r>
              <w:t xml:space="preserve"> </w:t>
            </w:r>
          </w:p>
          <w:p w:rsidR="002509EA" w:rsidP="628F3BFF" w:rsidRDefault="002509EA" w14:paraId="05CADC2C" w14:textId="31936ECD">
            <w:pPr>
              <w:spacing w:after="0" w:line="259" w:lineRule="auto"/>
              <w:ind w:left="0" w:firstLine="0"/>
              <w:rPr>
                <w:sz w:val="20"/>
                <w:szCs w:val="20"/>
              </w:rPr>
            </w:pP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526D464C" w14:textId="77777777">
            <w:pPr>
              <w:spacing w:after="0" w:line="259" w:lineRule="auto"/>
              <w:ind w:left="4" w:firstLine="0"/>
            </w:pPr>
            <w:r>
              <w:t xml:space="preserve">  </w:t>
            </w:r>
          </w:p>
        </w:tc>
        <w:tc>
          <w:tcPr>
            <w:tcW w:w="207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452EA1EF" w14:textId="77777777">
            <w:pPr>
              <w:spacing w:after="0" w:line="259" w:lineRule="auto"/>
              <w:ind w:left="6" w:firstLine="0"/>
            </w:pPr>
            <w:r>
              <w:t xml:space="preserve">  </w:t>
            </w:r>
          </w:p>
        </w:tc>
      </w:tr>
    </w:tbl>
    <w:p w:rsidR="002509EA" w:rsidRDefault="002509EA" w14:paraId="10EB890E" w14:textId="77777777">
      <w:pPr>
        <w:spacing w:after="0" w:line="259" w:lineRule="auto"/>
        <w:ind w:left="0" w:right="10471" w:firstLine="0"/>
      </w:pPr>
    </w:p>
    <w:tbl>
      <w:tblPr>
        <w:tblStyle w:val="TableGrid"/>
        <w:tblW w:w="9287" w:type="dxa"/>
        <w:tblInd w:w="1316" w:type="dxa"/>
        <w:tblCellMar>
          <w:top w:w="86" w:type="dxa"/>
          <w:left w:w="106" w:type="dxa"/>
          <w:right w:w="113" w:type="dxa"/>
        </w:tblCellMar>
        <w:tblLook w:val="04A0" w:firstRow="1" w:lastRow="0" w:firstColumn="1" w:lastColumn="0" w:noHBand="0" w:noVBand="1"/>
      </w:tblPr>
      <w:tblGrid>
        <w:gridCol w:w="5367"/>
        <w:gridCol w:w="1843"/>
        <w:gridCol w:w="2077"/>
      </w:tblGrid>
      <w:tr w:rsidR="002509EA" w:rsidTr="303997E0" w14:paraId="4D67C59E" w14:textId="77777777">
        <w:trPr>
          <w:trHeight w:val="2350"/>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2B1D378B" w14:paraId="36F5A319" w14:textId="0C656DA5">
            <w:pPr>
              <w:spacing w:after="50" w:line="286" w:lineRule="auto"/>
              <w:ind w:left="0" w:firstLine="0"/>
            </w:pPr>
            <w:r w:rsidRPr="1759E3A1">
              <w:rPr>
                <w:sz w:val="20"/>
                <w:szCs w:val="20"/>
              </w:rPr>
              <w:t>Vekten skal være typegodkjent for bruk om bord i f</w:t>
            </w:r>
            <w:r w:rsidRPr="1759E3A1" w:rsidR="5E4C56E4">
              <w:rPr>
                <w:sz w:val="20"/>
                <w:szCs w:val="20"/>
              </w:rPr>
              <w:t>iskef</w:t>
            </w:r>
            <w:r w:rsidRPr="1759E3A1">
              <w:rPr>
                <w:sz w:val="20"/>
                <w:szCs w:val="20"/>
              </w:rPr>
              <w:t xml:space="preserve">artøy, samsvarsvurdert, </w:t>
            </w:r>
            <w:r w:rsidRPr="1759E3A1" w:rsidR="5B66BAD7">
              <w:rPr>
                <w:sz w:val="20"/>
                <w:szCs w:val="20"/>
              </w:rPr>
              <w:t>og</w:t>
            </w:r>
            <w:r w:rsidRPr="1759E3A1">
              <w:rPr>
                <w:sz w:val="20"/>
                <w:szCs w:val="20"/>
              </w:rPr>
              <w:t xml:space="preserve"> fått utført førstegangsverifikasjon av Justervesenet</w:t>
            </w:r>
            <w:r w:rsidRPr="1759E3A1" w:rsidR="452909A6">
              <w:rPr>
                <w:sz w:val="20"/>
                <w:szCs w:val="20"/>
              </w:rPr>
              <w:t xml:space="preserve"> (JV)</w:t>
            </w:r>
            <w:r w:rsidRPr="1759E3A1">
              <w:rPr>
                <w:sz w:val="20"/>
                <w:szCs w:val="20"/>
              </w:rPr>
              <w:t xml:space="preserve">, eller et tilsvarende godkjent kontrollorgan. Vekten skal </w:t>
            </w:r>
            <w:r w:rsidRPr="1759E3A1" w:rsidR="614F8849">
              <w:rPr>
                <w:sz w:val="20"/>
                <w:szCs w:val="20"/>
              </w:rPr>
              <w:t>kunne</w:t>
            </w:r>
            <w:r w:rsidRPr="1759E3A1">
              <w:rPr>
                <w:sz w:val="20"/>
                <w:szCs w:val="20"/>
              </w:rPr>
              <w:t xml:space="preserve"> underlegges tilsyn av J</w:t>
            </w:r>
            <w:r w:rsidRPr="1759E3A1" w:rsidR="76CE2305">
              <w:rPr>
                <w:sz w:val="20"/>
                <w:szCs w:val="20"/>
              </w:rPr>
              <w:t>V</w:t>
            </w:r>
            <w:r w:rsidRPr="1759E3A1">
              <w:rPr>
                <w:sz w:val="20"/>
                <w:szCs w:val="20"/>
              </w:rPr>
              <w:t xml:space="preserve"> ved bruk. </w:t>
            </w:r>
            <w:r>
              <w:t xml:space="preserve"> </w:t>
            </w:r>
          </w:p>
          <w:p w:rsidR="002509EA" w:rsidRDefault="00764D56" w14:paraId="087EB4BA" w14:textId="77777777">
            <w:pPr>
              <w:spacing w:after="6" w:line="259" w:lineRule="auto"/>
              <w:ind w:left="0" w:firstLine="0"/>
            </w:pPr>
            <w:r>
              <w:rPr>
                <w:sz w:val="20"/>
              </w:rPr>
              <w:t xml:space="preserve"> </w:t>
            </w:r>
            <w:r>
              <w:t xml:space="preserve"> </w:t>
            </w:r>
          </w:p>
          <w:p w:rsidR="002509EA" w:rsidP="00986A36" w:rsidRDefault="00764D56" w14:paraId="0022E2DD" w14:textId="6CF92FAE">
            <w:pPr>
              <w:spacing w:after="25" w:line="293" w:lineRule="auto"/>
              <w:ind w:left="0" w:firstLine="0"/>
            </w:pPr>
            <w:r>
              <w:rPr>
                <w:sz w:val="20"/>
              </w:rPr>
              <w:t xml:space="preserve">Beskriv/dokumenter prosess for typegodkjenning, samt behov for eventuell utviklingsstøtte.  </w:t>
            </w:r>
            <w: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5565F1C1" w14:textId="77777777">
            <w:pPr>
              <w:spacing w:after="0" w:line="259" w:lineRule="auto"/>
              <w:ind w:left="2" w:firstLine="0"/>
            </w:pPr>
            <w:r>
              <w:t xml:space="preserve">  </w:t>
            </w:r>
          </w:p>
        </w:tc>
        <w:tc>
          <w:tcPr>
            <w:tcW w:w="20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42F85F2B" w14:textId="77777777">
            <w:pPr>
              <w:spacing w:after="0" w:line="259" w:lineRule="auto"/>
              <w:ind w:left="5" w:firstLine="0"/>
            </w:pPr>
            <w:r>
              <w:t xml:space="preserve">  </w:t>
            </w:r>
          </w:p>
        </w:tc>
      </w:tr>
      <w:tr w:rsidR="17B97494" w:rsidTr="303997E0" w14:paraId="6FA4879D" w14:textId="77777777">
        <w:trPr>
          <w:trHeight w:val="300"/>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6BA1F911" w:rsidP="17B97494" w:rsidRDefault="6BA1F911" w14:paraId="22A9FA35" w14:textId="1ABE8C46">
            <w:pPr>
              <w:spacing w:line="286" w:lineRule="auto"/>
              <w:ind w:left="0" w:firstLine="0"/>
              <w:rPr>
                <w:sz w:val="20"/>
                <w:szCs w:val="20"/>
              </w:rPr>
            </w:pPr>
            <w:r w:rsidRPr="17B97494">
              <w:rPr>
                <w:sz w:val="20"/>
                <w:szCs w:val="20"/>
              </w:rPr>
              <w:t>Ansvarshavende om bord er ansvarlig for at vekte</w:t>
            </w:r>
            <w:r w:rsidRPr="17B97494" w:rsidR="3336E19B">
              <w:rPr>
                <w:sz w:val="20"/>
                <w:szCs w:val="20"/>
              </w:rPr>
              <w:t>n</w:t>
            </w:r>
          </w:p>
          <w:p w:rsidR="00E92FEC" w:rsidP="00E92FEC" w:rsidRDefault="00953E39" w14:paraId="0EA782C3" w14:textId="4417F7B7">
            <w:pPr>
              <w:pStyle w:val="Listeavsnitt"/>
              <w:numPr>
                <w:ilvl w:val="0"/>
                <w:numId w:val="8"/>
              </w:numPr>
              <w:spacing w:line="286" w:lineRule="auto"/>
              <w:rPr>
                <w:sz w:val="20"/>
                <w:szCs w:val="20"/>
              </w:rPr>
            </w:pPr>
            <w:r>
              <w:rPr>
                <w:sz w:val="20"/>
                <w:szCs w:val="20"/>
              </w:rPr>
              <w:t>Gir presise og korrekte vektresultater</w:t>
            </w:r>
          </w:p>
          <w:p w:rsidR="00953E39" w:rsidP="00E92FEC" w:rsidRDefault="00953E39" w14:paraId="62F747B8" w14:textId="7C077855">
            <w:pPr>
              <w:pStyle w:val="Listeavsnitt"/>
              <w:numPr>
                <w:ilvl w:val="0"/>
                <w:numId w:val="8"/>
              </w:numPr>
              <w:spacing w:line="286" w:lineRule="auto"/>
              <w:rPr>
                <w:sz w:val="20"/>
                <w:szCs w:val="20"/>
              </w:rPr>
            </w:pPr>
            <w:r>
              <w:rPr>
                <w:sz w:val="20"/>
                <w:szCs w:val="20"/>
              </w:rPr>
              <w:t>Er egnet til det formål den skal brukes til</w:t>
            </w:r>
          </w:p>
          <w:p w:rsidRPr="00F33885" w:rsidR="17B97494" w:rsidP="00F33885" w:rsidRDefault="00953E39" w14:paraId="474D5259" w14:textId="6B6AAC0A">
            <w:pPr>
              <w:pStyle w:val="Listeavsnitt"/>
              <w:numPr>
                <w:ilvl w:val="0"/>
                <w:numId w:val="8"/>
              </w:numPr>
              <w:spacing w:line="286" w:lineRule="auto"/>
              <w:rPr>
                <w:sz w:val="20"/>
                <w:szCs w:val="20"/>
              </w:rPr>
            </w:pPr>
            <w:r>
              <w:rPr>
                <w:sz w:val="20"/>
                <w:szCs w:val="20"/>
              </w:rPr>
              <w:t xml:space="preserve">Oppfyller de </w:t>
            </w:r>
            <w:r w:rsidR="001A2825">
              <w:rPr>
                <w:sz w:val="20"/>
                <w:szCs w:val="20"/>
              </w:rPr>
              <w:t>krav</w:t>
            </w:r>
            <w:r w:rsidR="00840879">
              <w:rPr>
                <w:sz w:val="20"/>
                <w:szCs w:val="20"/>
              </w:rPr>
              <w:t xml:space="preserve"> som er </w:t>
            </w:r>
            <w:r w:rsidR="006638D5">
              <w:rPr>
                <w:sz w:val="20"/>
                <w:szCs w:val="20"/>
              </w:rPr>
              <w:t>fast</w:t>
            </w:r>
            <w:r w:rsidR="000215C5">
              <w:rPr>
                <w:sz w:val="20"/>
                <w:szCs w:val="20"/>
              </w:rPr>
              <w:t xml:space="preserve">satt i </w:t>
            </w:r>
            <w:hyperlink r:id="rId37">
              <w:r w:rsidRPr="1759E3A1" w:rsidR="000215C5">
                <w:rPr>
                  <w:color w:val="0563C1"/>
                  <w:sz w:val="20"/>
                  <w:szCs w:val="20"/>
                  <w:u w:val="single"/>
                </w:rPr>
                <w:t>lov 26</w:t>
              </w:r>
            </w:hyperlink>
            <w:hyperlink r:id="rId38">
              <w:r w:rsidRPr="1759E3A1" w:rsidR="000215C5">
                <w:rPr>
                  <w:color w:val="0563C1"/>
                  <w:sz w:val="20"/>
                  <w:szCs w:val="20"/>
                  <w:u w:val="single"/>
                </w:rPr>
                <w:t>.</w:t>
              </w:r>
            </w:hyperlink>
            <w:hyperlink r:id="rId39">
              <w:r w:rsidRPr="1759E3A1" w:rsidR="000215C5">
                <w:rPr>
                  <w:color w:val="0563C1"/>
                  <w:sz w:val="20"/>
                  <w:szCs w:val="20"/>
                </w:rPr>
                <w:t xml:space="preserve"> </w:t>
              </w:r>
            </w:hyperlink>
            <w:hyperlink r:id="rId40">
              <w:r w:rsidRPr="1759E3A1" w:rsidR="000215C5">
                <w:rPr>
                  <w:color w:val="0563C1"/>
                  <w:sz w:val="20"/>
                  <w:szCs w:val="20"/>
                  <w:u w:val="single"/>
                </w:rPr>
                <w:t>januar 2007 nr. 4 om måleenheter, måling og normalti</w:t>
              </w:r>
            </w:hyperlink>
            <w:hyperlink r:id="rId41">
              <w:r w:rsidRPr="1759E3A1" w:rsidR="000215C5">
                <w:rPr>
                  <w:color w:val="0563C1"/>
                  <w:sz w:val="20"/>
                  <w:szCs w:val="20"/>
                  <w:u w:val="single"/>
                </w:rPr>
                <w:t>d</w:t>
              </w:r>
            </w:hyperlink>
            <w:hyperlink r:id="rId42">
              <w:r w:rsidRPr="1759E3A1" w:rsidR="000215C5">
                <w:rPr>
                  <w:sz w:val="20"/>
                  <w:szCs w:val="20"/>
                </w:rPr>
                <w:t>.</w:t>
              </w:r>
            </w:hyperlink>
            <w:hyperlink r:id="rId43">
              <w:r w:rsidRPr="1759E3A1" w:rsidR="000215C5">
                <w:rPr>
                  <w:sz w:val="20"/>
                  <w:szCs w:val="20"/>
                </w:rPr>
                <w:t xml:space="preserve"> </w:t>
              </w:r>
            </w:hyperlink>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17B97494" w:rsidP="17B97494" w:rsidRDefault="17B97494" w14:paraId="689F818D" w14:textId="646DDC7F">
            <w:pPr>
              <w:spacing w:line="259" w:lineRule="auto"/>
              <w:ind w:firstLine="0"/>
            </w:pPr>
          </w:p>
        </w:tc>
        <w:tc>
          <w:tcPr>
            <w:tcW w:w="20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17B97494" w:rsidP="17B97494" w:rsidRDefault="17B97494" w14:paraId="344D1FCD" w14:textId="38F9D776">
            <w:pPr>
              <w:spacing w:line="259" w:lineRule="auto"/>
              <w:ind w:firstLine="0"/>
            </w:pPr>
          </w:p>
        </w:tc>
      </w:tr>
      <w:tr w:rsidR="002509EA" w:rsidTr="303997E0" w14:paraId="2AD210F8" w14:textId="77777777">
        <w:trPr>
          <w:trHeight w:val="2314"/>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vAlign w:val="center"/>
          </w:tcPr>
          <w:p w:rsidRPr="00F33885" w:rsidR="002509EA" w:rsidP="5301AE87" w:rsidRDefault="00F67E90" w14:paraId="4357F66D" w14:textId="5AD9A665">
            <w:pPr>
              <w:spacing w:after="18" w:line="259" w:lineRule="auto"/>
              <w:ind w:left="0" w:firstLine="0"/>
              <w:rPr>
                <w:b w:val="1"/>
                <w:bCs w:val="1"/>
              </w:rPr>
            </w:pPr>
            <w:r w:rsidRPr="5301AE87" w:rsidR="0D2D60D1">
              <w:rPr>
                <w:b w:val="1"/>
                <w:bCs w:val="1"/>
              </w:rPr>
              <w:t>Lagring av veiedata i vekten/</w:t>
            </w:r>
            <w:r w:rsidRPr="5301AE87" w:rsidR="0D2D60D1">
              <w:rPr>
                <w:b w:val="1"/>
                <w:bCs w:val="1"/>
              </w:rPr>
              <w:t>veiesystemet</w:t>
            </w:r>
          </w:p>
          <w:p w:rsidRPr="00F33885" w:rsidR="00F67E90" w:rsidP="5301AE87" w:rsidRDefault="00F67E90" w14:paraId="79DA5870" w14:textId="504FC1EE">
            <w:pPr>
              <w:spacing w:after="18" w:line="259" w:lineRule="auto"/>
              <w:ind w:left="0" w:firstLine="0"/>
            </w:pPr>
            <w:r w:rsidR="0D2D60D1">
              <w:rPr/>
              <w:t>Vekten skal lokalt lagre følgende data:</w:t>
            </w:r>
          </w:p>
          <w:p w:rsidRPr="00F33885" w:rsidR="00F67E90" w:rsidP="5301AE87" w:rsidRDefault="001C4216" w14:paraId="22068F22" w14:textId="7F8EDD47">
            <w:pPr>
              <w:pStyle w:val="Listeavsnitt"/>
              <w:numPr>
                <w:ilvl w:val="0"/>
                <w:numId w:val="10"/>
              </w:numPr>
              <w:spacing w:after="18" w:line="259" w:lineRule="auto"/>
              <w:rPr/>
            </w:pPr>
            <w:r w:rsidR="74680628">
              <w:rPr/>
              <w:t>Faktisk veid vekt (ikke avrundet), angitt med to desimaler, eksklusiv tara</w:t>
            </w:r>
          </w:p>
          <w:p w:rsidRPr="00F33885" w:rsidR="001C4216" w:rsidP="5301AE87" w:rsidRDefault="001C4216" w14:paraId="755326C8" w14:textId="651EE8A8">
            <w:pPr>
              <w:pStyle w:val="Listeavsnitt"/>
              <w:numPr>
                <w:ilvl w:val="0"/>
                <w:numId w:val="10"/>
              </w:numPr>
              <w:spacing w:after="18" w:line="259" w:lineRule="auto"/>
              <w:rPr/>
            </w:pPr>
            <w:r w:rsidR="74680628">
              <w:rPr/>
              <w:t>Denne vekten skal danne grunnlaget for:</w:t>
            </w:r>
          </w:p>
          <w:p w:rsidRPr="00F33885" w:rsidR="001C4216" w:rsidP="5301AE87" w:rsidRDefault="001939FE" w14:paraId="6DFDF532" w14:textId="2C445C7D">
            <w:pPr>
              <w:pStyle w:val="Listeavsnitt"/>
              <w:numPr>
                <w:ilvl w:val="0"/>
                <w:numId w:val="11"/>
              </w:numPr>
              <w:spacing w:after="18" w:line="259" w:lineRule="auto"/>
              <w:rPr/>
            </w:pPr>
            <w:r w:rsidR="29BB81AA">
              <w:rPr/>
              <w:t>ERS (Elektronisk rapportering)</w:t>
            </w:r>
          </w:p>
          <w:p w:rsidRPr="00F33885" w:rsidR="002509EA" w:rsidP="5301AE87" w:rsidRDefault="0080371F" w14:paraId="08BB407F" w14:textId="00817B75">
            <w:pPr>
              <w:pStyle w:val="Listeavsnitt"/>
              <w:numPr>
                <w:ilvl w:val="0"/>
                <w:numId w:val="11"/>
              </w:numPr>
              <w:spacing w:after="18" w:line="259" w:lineRule="auto"/>
              <w:rPr/>
            </w:pPr>
            <w:r w:rsidR="201299CF">
              <w:rPr/>
              <w:t>Landings-/sluttseddel</w:t>
            </w:r>
            <w:r w:rsidRPr="5301AE87" w:rsidR="00764D56">
              <w:rPr>
                <w:sz w:val="20"/>
                <w:szCs w:val="20"/>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12A5F433" w14:textId="77777777">
            <w:pPr>
              <w:spacing w:after="0" w:line="259" w:lineRule="auto"/>
              <w:ind w:left="2" w:firstLine="0"/>
            </w:pPr>
            <w:r>
              <w:t xml:space="preserve">  </w:t>
            </w:r>
          </w:p>
        </w:tc>
        <w:tc>
          <w:tcPr>
            <w:tcW w:w="20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0395F484" w14:textId="77777777">
            <w:pPr>
              <w:spacing w:after="0" w:line="259" w:lineRule="auto"/>
              <w:ind w:left="5" w:firstLine="0"/>
            </w:pPr>
            <w:r>
              <w:t xml:space="preserve">  </w:t>
            </w:r>
          </w:p>
        </w:tc>
      </w:tr>
      <w:tr w:rsidR="002509EA" w:rsidTr="303997E0" w14:paraId="584B82E3" w14:textId="77777777">
        <w:trPr>
          <w:trHeight w:val="2735"/>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F33885" w:rsidR="0080371F" w:rsidP="5301AE87" w:rsidRDefault="0080371F" w14:paraId="47D0C9C5" w14:textId="75A9330C">
            <w:pPr>
              <w:spacing w:after="0" w:line="277" w:lineRule="auto"/>
              <w:ind w:left="0" w:right="863" w:firstLine="0"/>
              <w:rPr>
                <w:b w:val="1"/>
                <w:bCs w:val="1"/>
              </w:rPr>
            </w:pPr>
            <w:r w:rsidRPr="5301AE87" w:rsidR="201299CF">
              <w:rPr>
                <w:b w:val="1"/>
                <w:bCs w:val="1"/>
              </w:rPr>
              <w:t>Elektronisk overføring til Fiskeridirektoratet</w:t>
            </w:r>
          </w:p>
          <w:p w:rsidRPr="00F33885" w:rsidR="0080371F" w:rsidP="5301AE87" w:rsidRDefault="0080371F" w14:paraId="6529E7EF" w14:textId="38864147">
            <w:pPr>
              <w:spacing w:after="0" w:line="277" w:lineRule="auto"/>
              <w:ind w:left="0" w:right="863" w:firstLine="0"/>
              <w:rPr>
                <w:sz w:val="20"/>
                <w:szCs w:val="20"/>
              </w:rPr>
            </w:pPr>
            <w:r w:rsidRPr="5301AE87" w:rsidR="201299CF">
              <w:rPr>
                <w:sz w:val="20"/>
                <w:szCs w:val="20"/>
              </w:rPr>
              <w:t>Følgende veiedata skal sendes digitalt:</w:t>
            </w:r>
          </w:p>
          <w:p w:rsidRPr="00F33885" w:rsidR="0080371F" w:rsidP="5301AE87" w:rsidRDefault="0080371F" w14:paraId="6C3D9FE9" w14:textId="2D1D4FE3">
            <w:pPr>
              <w:pStyle w:val="Listeavsnitt"/>
              <w:numPr>
                <w:ilvl w:val="0"/>
                <w:numId w:val="13"/>
              </w:numPr>
              <w:spacing w:after="0" w:line="277" w:lineRule="auto"/>
              <w:ind w:right="863"/>
              <w:rPr>
                <w:sz w:val="20"/>
                <w:szCs w:val="20"/>
              </w:rPr>
            </w:pPr>
            <w:r w:rsidRPr="5301AE87" w:rsidR="201299CF">
              <w:rPr>
                <w:sz w:val="20"/>
                <w:szCs w:val="20"/>
              </w:rPr>
              <w:t>Tidspunkt for hver veiing, angitt i timer, minutter og sekunder</w:t>
            </w:r>
          </w:p>
          <w:p w:rsidRPr="00F33885" w:rsidR="0080371F" w:rsidP="5301AE87" w:rsidRDefault="0080371F" w14:paraId="290C4664" w14:textId="285BB62D">
            <w:pPr>
              <w:pStyle w:val="Listeavsnitt"/>
              <w:numPr>
                <w:ilvl w:val="0"/>
                <w:numId w:val="13"/>
              </w:numPr>
              <w:spacing w:after="0" w:line="277" w:lineRule="auto"/>
              <w:ind w:right="863"/>
              <w:rPr>
                <w:sz w:val="20"/>
                <w:szCs w:val="20"/>
              </w:rPr>
            </w:pPr>
            <w:r w:rsidRPr="5301AE87" w:rsidR="201299CF">
              <w:rPr>
                <w:sz w:val="20"/>
                <w:szCs w:val="20"/>
              </w:rPr>
              <w:t>Faktisk veid vekt</w:t>
            </w:r>
          </w:p>
          <w:p w:rsidRPr="00F33885" w:rsidR="0080371F" w:rsidP="5301AE87" w:rsidRDefault="0080371F" w14:paraId="0493159F" w14:textId="47B542B3">
            <w:pPr>
              <w:spacing w:after="0" w:line="277" w:lineRule="auto"/>
              <w:ind w:left="0" w:right="863" w:firstLine="0"/>
              <w:rPr>
                <w:sz w:val="20"/>
                <w:szCs w:val="20"/>
              </w:rPr>
            </w:pPr>
            <w:r w:rsidRPr="5301AE87" w:rsidR="201299CF">
              <w:rPr>
                <w:sz w:val="20"/>
                <w:szCs w:val="20"/>
              </w:rPr>
              <w:t>Format:</w:t>
            </w:r>
          </w:p>
          <w:p w:rsidRPr="0058411C" w:rsidR="0080371F" w:rsidP="5301AE87" w:rsidRDefault="0088641C" w14:paraId="09BDD1B2" w14:textId="234DD228">
            <w:pPr>
              <w:pStyle w:val="Listeavsnitt"/>
              <w:numPr>
                <w:ilvl w:val="0"/>
                <w:numId w:val="14"/>
              </w:numPr>
              <w:spacing w:after="0" w:line="277" w:lineRule="auto"/>
              <w:ind w:right="863"/>
              <w:rPr>
                <w:sz w:val="20"/>
                <w:szCs w:val="20"/>
                <w:lang w:val="nn-NO"/>
                <w:rPrChange w:author="Pia Jonsson" w:date="2026-04-08T15:04:00Z" w16du:dateUtc="2026-04-08T13:04:00Z" w:id="1112383471">
                  <w:rPr>
                    <w:sz w:val="20"/>
                    <w:szCs w:val="20"/>
                    <w:highlight w:val="yellow"/>
                  </w:rPr>
                </w:rPrChange>
              </w:rPr>
            </w:pPr>
            <w:r w:rsidRPr="5301AE87" w:rsidR="453F3C53">
              <w:rPr>
                <w:sz w:val="20"/>
                <w:szCs w:val="20"/>
                <w:lang w:val="nn-NO"/>
                <w:rPrChange w:author="Pia Jonsson" w:date="2026-04-08T15:04:00Z" w16du:dateUtc="2026-04-08T13:04:00Z" w:id="1091623101">
                  <w:rPr>
                    <w:sz w:val="20"/>
                    <w:szCs w:val="20"/>
                    <w:highlight w:val="yellow"/>
                  </w:rPr>
                </w:rPrChange>
              </w:rPr>
              <w:t xml:space="preserve">Data skal sendes i </w:t>
            </w:r>
            <w:r w:rsidRPr="5301AE87" w:rsidR="453F3C53">
              <w:rPr>
                <w:sz w:val="20"/>
                <w:szCs w:val="20"/>
                <w:lang w:val="nn-NO"/>
                <w:rPrChange w:author="Pia Jonsson" w:date="2026-04-08T15:04:00Z" w16du:dateUtc="2026-04-08T13:04:00Z" w:id="709197719">
                  <w:rPr>
                    <w:sz w:val="20"/>
                    <w:szCs w:val="20"/>
                    <w:highlight w:val="yellow"/>
                  </w:rPr>
                </w:rPrChange>
              </w:rPr>
              <w:t>tabellformat</w:t>
            </w:r>
            <w:r w:rsidRPr="5301AE87" w:rsidR="453F3C53">
              <w:rPr>
                <w:sz w:val="20"/>
                <w:szCs w:val="20"/>
                <w:lang w:val="nn-NO"/>
                <w:rPrChange w:author="Pia Jonsson" w:date="2026-04-08T15:04:00Z" w16du:dateUtc="2026-04-08T13:04:00Z" w:id="1072707661">
                  <w:rPr>
                    <w:sz w:val="20"/>
                    <w:szCs w:val="20"/>
                    <w:highlight w:val="yellow"/>
                  </w:rPr>
                </w:rPrChange>
              </w:rPr>
              <w:t>: .</w:t>
            </w:r>
            <w:r w:rsidRPr="5301AE87" w:rsidR="453F3C53">
              <w:rPr>
                <w:sz w:val="20"/>
                <w:szCs w:val="20"/>
                <w:lang w:val="nn-NO"/>
                <w:rPrChange w:author="Pia Jonsson" w:date="2026-04-08T15:04:00Z" w16du:dateUtc="2026-04-08T13:04:00Z" w:id="369680231">
                  <w:rPr>
                    <w:sz w:val="20"/>
                    <w:szCs w:val="20"/>
                    <w:highlight w:val="yellow"/>
                  </w:rPr>
                </w:rPrChange>
              </w:rPr>
              <w:t>xlsx</w:t>
            </w:r>
            <w:r w:rsidRPr="5301AE87" w:rsidR="453F3C53">
              <w:rPr>
                <w:sz w:val="20"/>
                <w:szCs w:val="20"/>
                <w:lang w:val="nn-NO"/>
                <w:rPrChange w:author="Pia Jonsson" w:date="2026-04-08T15:04:00Z" w16du:dateUtc="2026-04-08T13:04:00Z" w:id="1883203870">
                  <w:rPr>
                    <w:sz w:val="20"/>
                    <w:szCs w:val="20"/>
                    <w:highlight w:val="yellow"/>
                  </w:rPr>
                </w:rPrChange>
              </w:rPr>
              <w:t xml:space="preserve"> eller .</w:t>
            </w:r>
            <w:r w:rsidRPr="5301AE87" w:rsidR="453F3C53">
              <w:rPr>
                <w:sz w:val="20"/>
                <w:szCs w:val="20"/>
                <w:lang w:val="nn-NO"/>
                <w:rPrChange w:author="Pia Jonsson" w:date="2026-04-08T15:04:00Z" w16du:dateUtc="2026-04-08T13:04:00Z" w:id="1467689472">
                  <w:rPr>
                    <w:sz w:val="20"/>
                    <w:szCs w:val="20"/>
                    <w:highlight w:val="yellow"/>
                  </w:rPr>
                </w:rPrChange>
              </w:rPr>
              <w:t>csv</w:t>
            </w:r>
          </w:p>
          <w:p w:rsidRPr="00F33885" w:rsidR="0088641C" w:rsidP="5301AE87" w:rsidRDefault="0088641C" w14:paraId="117329E2" w14:textId="56C4BFEE">
            <w:pPr>
              <w:pStyle w:val="Listeavsnitt"/>
              <w:numPr>
                <w:ilvl w:val="0"/>
                <w:numId w:val="14"/>
              </w:numPr>
              <w:spacing w:after="0" w:line="277" w:lineRule="auto"/>
              <w:ind w:right="863"/>
              <w:rPr>
                <w:sz w:val="20"/>
                <w:szCs w:val="20"/>
              </w:rPr>
            </w:pPr>
            <w:r w:rsidRPr="5301AE87" w:rsidR="453F3C53">
              <w:rPr>
                <w:sz w:val="20"/>
                <w:szCs w:val="20"/>
              </w:rPr>
              <w:t>Sendes digitalt for hver landing</w:t>
            </w:r>
          </w:p>
          <w:p w:rsidRPr="00F33885" w:rsidR="002509EA" w:rsidP="0088641C" w:rsidRDefault="002509EA" w14:paraId="1E473E83" w14:textId="1B2641B0">
            <w:pPr>
              <w:spacing w:after="16" w:line="259" w:lineRule="auto"/>
              <w:ind w:left="0" w:firstLine="0"/>
              <w:rPr>
                <w:sz w:val="20"/>
                <w:szCs w:val="20"/>
                <w:highlight w:val="yellow"/>
              </w:rPr>
            </w:pP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2E35EDCD" w14:textId="77777777">
            <w:pPr>
              <w:spacing w:after="0" w:line="259" w:lineRule="auto"/>
              <w:ind w:left="2" w:firstLine="0"/>
            </w:pPr>
            <w:r>
              <w:t xml:space="preserve"> </w:t>
            </w:r>
          </w:p>
        </w:tc>
        <w:tc>
          <w:tcPr>
            <w:tcW w:w="20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65F08C84" w14:textId="77777777">
            <w:pPr>
              <w:spacing w:after="0" w:line="259" w:lineRule="auto"/>
              <w:ind w:left="5" w:firstLine="0"/>
            </w:pPr>
            <w:r>
              <w:t xml:space="preserve"> </w:t>
            </w:r>
          </w:p>
        </w:tc>
      </w:tr>
      <w:tr w:rsidR="002509EA" w:rsidTr="303997E0" w14:paraId="624D7F6A" w14:textId="77777777">
        <w:trPr>
          <w:trHeight w:val="941"/>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F33885" w:rsidR="002509EA" w:rsidP="5301AE87" w:rsidRDefault="0088641C" w14:paraId="53659C70" w14:textId="77777777">
            <w:pPr>
              <w:spacing w:after="46" w:line="277" w:lineRule="auto"/>
              <w:ind w:left="0" w:firstLine="0"/>
              <w:rPr>
                <w:b w:val="1"/>
                <w:bCs w:val="1"/>
              </w:rPr>
            </w:pPr>
            <w:r w:rsidRPr="5301AE87" w:rsidR="453F3C53">
              <w:rPr>
                <w:b w:val="1"/>
                <w:bCs w:val="1"/>
              </w:rPr>
              <w:t>Etikettkrav for kasser</w:t>
            </w:r>
          </w:p>
          <w:p w:rsidRPr="00F33885" w:rsidR="00BC6311" w:rsidP="5301AE87" w:rsidRDefault="00BC6311" w14:paraId="3DF9CB66" w14:textId="4D2DF5FD">
            <w:pPr>
              <w:spacing w:after="46" w:line="277" w:lineRule="auto"/>
              <w:ind w:left="0" w:firstLine="0"/>
              <w:rPr>
                <w:sz w:val="20"/>
                <w:szCs w:val="20"/>
              </w:rPr>
            </w:pPr>
            <w:r w:rsidRPr="5301AE87" w:rsidR="4D81FAA2">
              <w:rPr>
                <w:sz w:val="20"/>
                <w:szCs w:val="20"/>
              </w:rPr>
              <w:t>Etiketten som påføres kassen skal inneholde:</w:t>
            </w:r>
          </w:p>
          <w:p w:rsidRPr="00F33885" w:rsidR="0088641C" w:rsidP="5301AE87" w:rsidRDefault="00BC6311" w14:paraId="4939ACC5" w14:textId="77777777">
            <w:pPr>
              <w:pStyle w:val="Listeavsnitt"/>
              <w:numPr>
                <w:ilvl w:val="0"/>
                <w:numId w:val="15"/>
              </w:numPr>
              <w:spacing w:after="46" w:line="277" w:lineRule="auto"/>
              <w:rPr>
                <w:sz w:val="20"/>
                <w:szCs w:val="20"/>
              </w:rPr>
            </w:pPr>
            <w:r w:rsidRPr="5301AE87" w:rsidR="4D81FAA2">
              <w:rPr>
                <w:sz w:val="20"/>
                <w:szCs w:val="20"/>
              </w:rPr>
              <w:t>Faktisk veid vekt med to desimaler</w:t>
            </w:r>
          </w:p>
          <w:p w:rsidRPr="00F33885" w:rsidR="00BC6311" w:rsidP="5301AE87" w:rsidRDefault="00BC6311" w14:paraId="307E5E20" w14:textId="77777777">
            <w:pPr>
              <w:pStyle w:val="Listeavsnitt"/>
              <w:numPr>
                <w:ilvl w:val="0"/>
                <w:numId w:val="15"/>
              </w:numPr>
              <w:spacing w:after="46" w:line="277" w:lineRule="auto"/>
              <w:rPr>
                <w:sz w:val="20"/>
                <w:szCs w:val="20"/>
              </w:rPr>
            </w:pPr>
            <w:r w:rsidRPr="5301AE87" w:rsidR="4D81FAA2">
              <w:rPr>
                <w:sz w:val="20"/>
                <w:szCs w:val="20"/>
              </w:rPr>
              <w:t>Kan i tillegg vise:</w:t>
            </w:r>
          </w:p>
          <w:p w:rsidRPr="00F33885" w:rsidR="00BC6311" w:rsidP="5301AE87" w:rsidRDefault="00BC6311" w14:paraId="49B8F2F6" w14:textId="77777777">
            <w:pPr>
              <w:pStyle w:val="Listeavsnitt"/>
              <w:numPr>
                <w:ilvl w:val="0"/>
                <w:numId w:val="11"/>
              </w:numPr>
              <w:spacing w:after="46" w:line="277" w:lineRule="auto"/>
              <w:rPr>
                <w:sz w:val="20"/>
                <w:szCs w:val="20"/>
              </w:rPr>
            </w:pPr>
            <w:r w:rsidRPr="5301AE87" w:rsidR="4D81FAA2">
              <w:rPr>
                <w:sz w:val="20"/>
                <w:szCs w:val="20"/>
              </w:rPr>
              <w:t>Salgsvekt</w:t>
            </w:r>
          </w:p>
          <w:p w:rsidRPr="00F33885" w:rsidR="00CE2293" w:rsidP="5301AE87" w:rsidRDefault="00CE2293" w14:paraId="7A3FA1CC" w14:textId="77777777">
            <w:pPr>
              <w:spacing w:after="46" w:line="277" w:lineRule="auto"/>
              <w:ind w:left="0" w:firstLine="0"/>
              <w:rPr>
                <w:sz w:val="20"/>
                <w:szCs w:val="20"/>
              </w:rPr>
            </w:pPr>
            <w:r w:rsidRPr="5301AE87" w:rsidR="3889FEA7">
              <w:rPr>
                <w:sz w:val="20"/>
                <w:szCs w:val="20"/>
              </w:rPr>
              <w:t>Obligatorisk merking:</w:t>
            </w:r>
          </w:p>
          <w:p w:rsidRPr="00F33885" w:rsidR="00CE2293" w:rsidP="5301AE87" w:rsidRDefault="00CE2293" w14:paraId="162849DC" w14:textId="77777777">
            <w:pPr>
              <w:pStyle w:val="Listeavsnitt"/>
              <w:numPr>
                <w:ilvl w:val="0"/>
                <w:numId w:val="16"/>
              </w:numPr>
              <w:spacing w:after="46" w:line="277" w:lineRule="auto"/>
              <w:rPr>
                <w:sz w:val="20"/>
                <w:szCs w:val="20"/>
              </w:rPr>
            </w:pPr>
            <w:r w:rsidRPr="5301AE87" w:rsidR="3889FEA7">
              <w:rPr>
                <w:sz w:val="20"/>
                <w:szCs w:val="20"/>
              </w:rPr>
              <w:t>Vektavlesning</w:t>
            </w:r>
          </w:p>
          <w:p w:rsidRPr="00F33885" w:rsidR="00CE2293" w:rsidP="5301AE87" w:rsidRDefault="00CE2293" w14:paraId="62026D74" w14:textId="77777777">
            <w:pPr>
              <w:pStyle w:val="Listeavsnitt"/>
              <w:numPr>
                <w:ilvl w:val="0"/>
                <w:numId w:val="16"/>
              </w:numPr>
              <w:spacing w:after="46" w:line="277" w:lineRule="auto"/>
              <w:rPr>
                <w:i w:val="1"/>
                <w:iCs w:val="1"/>
                <w:sz w:val="20"/>
                <w:szCs w:val="20"/>
              </w:rPr>
            </w:pPr>
            <w:r w:rsidRPr="5301AE87" w:rsidR="3889FEA7">
              <w:rPr>
                <w:sz w:val="20"/>
                <w:szCs w:val="20"/>
              </w:rPr>
              <w:t xml:space="preserve">Salgsvekt </w:t>
            </w:r>
            <w:r w:rsidRPr="5301AE87" w:rsidR="3889FEA7">
              <w:rPr>
                <w:i w:val="1"/>
                <w:iCs w:val="1"/>
                <w:sz w:val="20"/>
                <w:szCs w:val="20"/>
              </w:rPr>
              <w:t>(dersom dette anvendes)</w:t>
            </w:r>
          </w:p>
          <w:p w:rsidRPr="00F33885" w:rsidR="00CE2293" w:rsidP="5301AE87" w:rsidRDefault="00CE2293" w14:paraId="6F9B0D51" w14:textId="77777777">
            <w:pPr>
              <w:pStyle w:val="Listeavsnitt"/>
              <w:numPr>
                <w:ilvl w:val="0"/>
                <w:numId w:val="16"/>
              </w:numPr>
              <w:spacing w:after="46" w:line="277" w:lineRule="auto"/>
              <w:rPr>
                <w:sz w:val="20"/>
                <w:szCs w:val="20"/>
              </w:rPr>
            </w:pPr>
            <w:r w:rsidRPr="5301AE87" w:rsidR="3889FEA7">
              <w:rPr>
                <w:sz w:val="20"/>
                <w:szCs w:val="20"/>
              </w:rPr>
              <w:t xml:space="preserve">«Standardvekt» </w:t>
            </w:r>
            <w:r w:rsidRPr="5301AE87" w:rsidR="3889FEA7">
              <w:rPr>
                <w:i w:val="1"/>
                <w:iCs w:val="1"/>
                <w:sz w:val="20"/>
                <w:szCs w:val="20"/>
              </w:rPr>
              <w:t>(dersom dette anvendes)</w:t>
            </w:r>
          </w:p>
          <w:p w:rsidRPr="00F33885" w:rsidR="00CE2293" w:rsidP="5301AE87" w:rsidRDefault="00CE2293" w14:paraId="1AC38262" w14:textId="77777777">
            <w:pPr>
              <w:pStyle w:val="Listeavsnitt"/>
              <w:numPr>
                <w:ilvl w:val="0"/>
                <w:numId w:val="16"/>
              </w:numPr>
              <w:spacing w:after="46" w:line="277" w:lineRule="auto"/>
              <w:rPr>
                <w:sz w:val="20"/>
                <w:szCs w:val="20"/>
              </w:rPr>
            </w:pPr>
            <w:r w:rsidRPr="5301AE87" w:rsidR="3889FEA7">
              <w:rPr>
                <w:sz w:val="20"/>
                <w:szCs w:val="20"/>
              </w:rPr>
              <w:t>Artskode og navn</w:t>
            </w:r>
          </w:p>
          <w:p w:rsidRPr="00F33885" w:rsidR="00CE2293" w:rsidP="5301AE87" w:rsidRDefault="00CE2293" w14:paraId="48B1C583" w14:textId="77777777">
            <w:pPr>
              <w:pStyle w:val="Listeavsnitt"/>
              <w:numPr>
                <w:ilvl w:val="0"/>
                <w:numId w:val="16"/>
              </w:numPr>
              <w:spacing w:after="46" w:line="277" w:lineRule="auto"/>
              <w:rPr>
                <w:sz w:val="20"/>
                <w:szCs w:val="20"/>
              </w:rPr>
            </w:pPr>
            <w:r w:rsidRPr="5301AE87" w:rsidR="3889FEA7">
              <w:rPr>
                <w:sz w:val="20"/>
                <w:szCs w:val="20"/>
              </w:rPr>
              <w:t>Kasse-ID</w:t>
            </w:r>
          </w:p>
          <w:p w:rsidRPr="00F33885" w:rsidR="00CE2293" w:rsidP="5301AE87" w:rsidRDefault="00CE2293" w14:paraId="6DE02730" w14:textId="77777777">
            <w:pPr>
              <w:pStyle w:val="Listeavsnitt"/>
              <w:numPr>
                <w:ilvl w:val="0"/>
                <w:numId w:val="16"/>
              </w:numPr>
              <w:spacing w:after="46" w:line="277" w:lineRule="auto"/>
              <w:rPr>
                <w:sz w:val="20"/>
                <w:szCs w:val="20"/>
              </w:rPr>
            </w:pPr>
            <w:r w:rsidRPr="5301AE87" w:rsidR="3889FEA7">
              <w:rPr>
                <w:sz w:val="20"/>
                <w:szCs w:val="20"/>
              </w:rPr>
              <w:t>Fartøynavn og fiskerimerke</w:t>
            </w:r>
          </w:p>
          <w:p w:rsidRPr="00F33885" w:rsidR="00CE2293" w:rsidP="5301AE87" w:rsidRDefault="00CE2293" w14:paraId="0F080867" w14:textId="77777777">
            <w:pPr>
              <w:pStyle w:val="Listeavsnitt"/>
              <w:numPr>
                <w:ilvl w:val="0"/>
                <w:numId w:val="16"/>
              </w:numPr>
              <w:spacing w:after="46" w:line="277" w:lineRule="auto"/>
              <w:rPr>
                <w:sz w:val="20"/>
                <w:szCs w:val="20"/>
              </w:rPr>
            </w:pPr>
            <w:r w:rsidRPr="5301AE87" w:rsidR="3889FEA7">
              <w:rPr>
                <w:sz w:val="20"/>
                <w:szCs w:val="20"/>
              </w:rPr>
              <w:t>Pakkedato</w:t>
            </w:r>
          </w:p>
          <w:p w:rsidR="00CE2293" w:rsidP="5301AE87" w:rsidRDefault="00CE2293" w14:paraId="2825A3F8" w14:textId="77777777">
            <w:pPr>
              <w:pStyle w:val="Listeavsnitt"/>
              <w:numPr>
                <w:ilvl w:val="0"/>
                <w:numId w:val="16"/>
              </w:numPr>
              <w:spacing w:after="46" w:line="277" w:lineRule="auto"/>
              <w:rPr>
                <w:sz w:val="20"/>
                <w:szCs w:val="20"/>
              </w:rPr>
            </w:pPr>
            <w:r w:rsidRPr="5301AE87" w:rsidR="3889FEA7">
              <w:rPr>
                <w:sz w:val="20"/>
                <w:szCs w:val="20"/>
              </w:rPr>
              <w:t>Produkttilstand</w:t>
            </w:r>
          </w:p>
          <w:p w:rsidRPr="00F33885" w:rsidR="0030365F" w:rsidP="303997E0" w:rsidRDefault="00872A22" w14:paraId="733226A7" w14:textId="444EFC5C">
            <w:pPr>
              <w:pStyle w:val="Listeavsnitt"/>
              <w:numPr>
                <w:ilvl w:val="0"/>
                <w:numId w:val="16"/>
              </w:numPr>
              <w:spacing w:after="46" w:line="277" w:lineRule="auto"/>
              <w:rPr>
                <w:sz w:val="20"/>
                <w:szCs w:val="20"/>
              </w:rPr>
            </w:pPr>
            <w:r w:rsidRPr="303997E0" w:rsidR="1F2C4325">
              <w:rPr>
                <w:sz w:val="20"/>
                <w:szCs w:val="20"/>
              </w:rPr>
              <w:t xml:space="preserve">En </w:t>
            </w:r>
            <w:r w:rsidRPr="303997E0" w:rsidR="6FA158BA">
              <w:rPr>
                <w:sz w:val="20"/>
                <w:szCs w:val="20"/>
              </w:rPr>
              <w:t>QR-kode som inneholder informasjonen i punkt</w:t>
            </w:r>
            <w:r w:rsidRPr="303997E0" w:rsidR="1F2C4325">
              <w:rPr>
                <w:sz w:val="20"/>
                <w:szCs w:val="20"/>
              </w:rPr>
              <w:t xml:space="preserve"> a.-h.</w:t>
            </w:r>
          </w:p>
          <w:p w:rsidRPr="00F33885" w:rsidR="00CE2293" w:rsidP="00CE2293" w:rsidRDefault="00CE2293" w14:paraId="51C44F14" w14:textId="1DC6F644">
            <w:pPr>
              <w:spacing w:after="46" w:line="277" w:lineRule="auto"/>
              <w:ind w:left="0" w:firstLine="0"/>
              <w:rPr>
                <w:sz w:val="20"/>
                <w:szCs w:val="20"/>
                <w:highlight w:val="yellow"/>
              </w:rPr>
            </w:pP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731A87C2" w14:textId="77777777">
            <w:pPr>
              <w:spacing w:after="0" w:line="259" w:lineRule="auto"/>
              <w:ind w:left="2" w:firstLine="0"/>
            </w:pPr>
            <w:r>
              <w:t xml:space="preserve"> </w:t>
            </w:r>
          </w:p>
        </w:tc>
        <w:tc>
          <w:tcPr>
            <w:tcW w:w="20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5BD700FB" w14:textId="77777777">
            <w:pPr>
              <w:spacing w:after="0" w:line="259" w:lineRule="auto"/>
              <w:ind w:left="5" w:firstLine="0"/>
            </w:pPr>
            <w:r>
              <w:t xml:space="preserve"> </w:t>
            </w:r>
          </w:p>
        </w:tc>
      </w:tr>
      <w:tr w:rsidR="002509EA" w:rsidTr="303997E0" w14:paraId="66941DEC" w14:textId="77777777">
        <w:trPr>
          <w:trHeight w:val="1056"/>
        </w:trPr>
        <w:tc>
          <w:tcPr>
            <w:tcW w:w="53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F33885" w:rsidR="002509EA" w:rsidP="5301AE87" w:rsidRDefault="00133548" w14:paraId="0E219B7A" w14:textId="77777777">
            <w:pPr>
              <w:spacing w:after="0" w:line="259" w:lineRule="auto"/>
              <w:ind w:left="0" w:firstLine="0"/>
              <w:rPr>
                <w:b w:val="1"/>
                <w:bCs w:val="1"/>
              </w:rPr>
            </w:pPr>
            <w:r w:rsidRPr="5301AE87" w:rsidR="07C8EB39">
              <w:rPr>
                <w:b w:val="1"/>
                <w:bCs w:val="1"/>
              </w:rPr>
              <w:t>Rapportering fra fisker/fartøy</w:t>
            </w:r>
          </w:p>
          <w:p w:rsidRPr="00F33885" w:rsidR="00133548" w:rsidP="5301AE87" w:rsidRDefault="00133548" w14:paraId="2D22F920" w14:textId="77777777">
            <w:pPr>
              <w:spacing w:after="0" w:line="259" w:lineRule="auto"/>
              <w:ind w:left="0" w:firstLine="0"/>
              <w:rPr>
                <w:sz w:val="20"/>
                <w:szCs w:val="20"/>
              </w:rPr>
            </w:pPr>
            <w:r w:rsidRPr="5301AE87" w:rsidR="07C8EB39">
              <w:rPr>
                <w:sz w:val="20"/>
                <w:szCs w:val="20"/>
              </w:rPr>
              <w:t>Ved sluttføring av Trinn 1 skal fisker/fiskefartøyet:</w:t>
            </w:r>
          </w:p>
          <w:p w:rsidRPr="00F33885" w:rsidR="00133548" w:rsidP="5301AE87" w:rsidRDefault="00133548" w14:paraId="4427C1AA" w14:textId="77777777">
            <w:pPr>
              <w:pStyle w:val="Listeavsnitt"/>
              <w:numPr>
                <w:ilvl w:val="0"/>
                <w:numId w:val="17"/>
              </w:numPr>
              <w:spacing w:after="0" w:line="259" w:lineRule="auto"/>
              <w:rPr>
                <w:sz w:val="20"/>
                <w:szCs w:val="20"/>
              </w:rPr>
            </w:pPr>
            <w:r w:rsidRPr="5301AE87" w:rsidR="07C8EB39">
              <w:rPr>
                <w:sz w:val="20"/>
                <w:szCs w:val="20"/>
              </w:rPr>
              <w:t>Sende en skriftlig rapport til Fiskeridirektoratet</w:t>
            </w:r>
          </w:p>
          <w:p w:rsidRPr="00F33885" w:rsidR="00133548" w:rsidP="5301AE87" w:rsidRDefault="00133548" w14:paraId="20467E98" w14:textId="77777777">
            <w:pPr>
              <w:pStyle w:val="Listeavsnitt"/>
              <w:numPr>
                <w:ilvl w:val="0"/>
                <w:numId w:val="17"/>
              </w:numPr>
              <w:spacing w:after="0" w:line="259" w:lineRule="auto"/>
              <w:rPr>
                <w:sz w:val="20"/>
                <w:szCs w:val="20"/>
              </w:rPr>
            </w:pPr>
            <w:r w:rsidRPr="5301AE87" w:rsidR="07C8EB39">
              <w:rPr>
                <w:sz w:val="20"/>
                <w:szCs w:val="20"/>
              </w:rPr>
              <w:t>Rapporten skal omhandle brukererfaring</w:t>
            </w:r>
          </w:p>
          <w:p w:rsidRPr="00F33885" w:rsidR="00133548" w:rsidP="00133548" w:rsidRDefault="00133548" w14:paraId="521DE45E" w14:textId="2E700555">
            <w:pPr>
              <w:spacing w:after="0" w:line="259" w:lineRule="auto"/>
              <w:ind w:left="0" w:firstLine="0"/>
              <w:rPr>
                <w:sz w:val="20"/>
                <w:szCs w:val="20"/>
                <w:highlight w:val="yellow"/>
              </w:rPr>
            </w:pP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5FCEC256" w14:textId="77777777">
            <w:pPr>
              <w:spacing w:after="0" w:line="259" w:lineRule="auto"/>
              <w:ind w:left="2" w:firstLine="0"/>
            </w:pPr>
            <w:r>
              <w:t xml:space="preserve"> </w:t>
            </w:r>
          </w:p>
        </w:tc>
        <w:tc>
          <w:tcPr>
            <w:tcW w:w="20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09EA" w:rsidRDefault="00764D56" w14:paraId="1A02556E" w14:textId="77777777">
            <w:pPr>
              <w:spacing w:after="0" w:line="259" w:lineRule="auto"/>
              <w:ind w:left="5" w:firstLine="0"/>
            </w:pPr>
            <w:r>
              <w:t xml:space="preserve"> </w:t>
            </w:r>
          </w:p>
        </w:tc>
      </w:tr>
    </w:tbl>
    <w:p w:rsidR="002509EA" w:rsidP="628F3BFF" w:rsidRDefault="2B1D378B" w14:paraId="2D4A9922" w14:textId="03323E00">
      <w:pPr>
        <w:spacing w:after="47" w:line="259" w:lineRule="auto"/>
        <w:ind w:left="0" w:firstLine="0"/>
      </w:pPr>
      <w:r>
        <w:t xml:space="preserve"> </w:t>
      </w:r>
    </w:p>
    <w:p w:rsidR="002509EA" w:rsidRDefault="2B1D378B" w14:paraId="21E1724A" w14:textId="240E9BD7">
      <w:pPr>
        <w:spacing w:after="4"/>
        <w:ind w:left="1710"/>
      </w:pPr>
      <w:r>
        <w:t xml:space="preserve">4.2 </w:t>
      </w:r>
      <w:r w:rsidR="2C0870B9">
        <w:t>Foreløpige</w:t>
      </w:r>
      <w:r w:rsidR="0599EA43">
        <w:t xml:space="preserve"> </w:t>
      </w:r>
      <w:r>
        <w:t xml:space="preserve">krav for Trinn 2 er beskrevet i intensjonsavtalen.  </w:t>
      </w:r>
    </w:p>
    <w:p w:rsidR="628F3BFF" w:rsidP="628F3BFF" w:rsidRDefault="628F3BFF" w14:paraId="3E07A38C" w14:textId="41DBA2F8">
      <w:pPr>
        <w:spacing w:after="4"/>
        <w:ind w:left="1710"/>
      </w:pPr>
    </w:p>
    <w:p w:rsidR="002509EA" w:rsidP="628F3BFF" w:rsidRDefault="2B1D378B" w14:paraId="148877DB" w14:textId="072B379E">
      <w:pPr>
        <w:spacing w:after="47" w:line="259" w:lineRule="auto"/>
        <w:ind w:left="1416" w:firstLine="0"/>
      </w:pPr>
      <w:r>
        <w:t xml:space="preserve">  </w:t>
      </w:r>
    </w:p>
    <w:p w:rsidR="002509EA" w:rsidRDefault="00764D56" w14:paraId="526ABEFC" w14:textId="77777777">
      <w:pPr>
        <w:pStyle w:val="Overskrift1"/>
        <w:spacing w:after="0"/>
        <w:ind w:left="1742" w:right="0" w:hanging="355"/>
      </w:pPr>
      <w:r>
        <w:t xml:space="preserve">Budsjett for Trinn 1   </w:t>
      </w:r>
    </w:p>
    <w:p w:rsidR="002509EA" w:rsidRDefault="00764D56" w14:paraId="642DACC0" w14:textId="77777777">
      <w:pPr>
        <w:spacing w:after="0"/>
        <w:ind w:left="1411"/>
      </w:pPr>
      <w:r>
        <w:t xml:space="preserve">Alle kostnader som deltaker søker støtte for i Trinn 1 må fremkomme her. Dersom søker har andre kostnader enn dem som fremstår av skjemaet, fylles de inn som egne budsjettposter i skjema. Det må fremgå tydelig hvor store kostnadene for oppgradering vil være, med beskrivelse av hva evt. økonomisk støtte benyttes til.  </w:t>
      </w:r>
    </w:p>
    <w:p w:rsidR="002509EA" w:rsidRDefault="00764D56" w14:paraId="47492E79" w14:textId="77777777">
      <w:pPr>
        <w:spacing w:after="50" w:line="259" w:lineRule="auto"/>
        <w:ind w:left="1416" w:firstLine="0"/>
      </w:pPr>
      <w:r>
        <w:t xml:space="preserve">  </w:t>
      </w:r>
    </w:p>
    <w:p w:rsidR="002509EA" w:rsidRDefault="00764D56" w14:paraId="5D88A0F0" w14:textId="77777777">
      <w:pPr>
        <w:spacing w:after="0"/>
        <w:ind w:left="1411"/>
      </w:pPr>
      <w:r>
        <w:lastRenderedPageBreak/>
        <w:t xml:space="preserve">Det må </w:t>
      </w:r>
      <w:proofErr w:type="gramStart"/>
      <w:r>
        <w:t>påregnes</w:t>
      </w:r>
      <w:proofErr w:type="gramEnd"/>
      <w:r>
        <w:t xml:space="preserve"> noe egenfinansiering ved deltakelse, da prosjektet har begrensede midler tilgjengelig, som primært vil øremerkes til oppgradering av nåværende hardware for å dekke kravspesifikasjonene som er gitt i punkt 4.1.   </w:t>
      </w:r>
    </w:p>
    <w:p w:rsidR="002509EA" w:rsidRDefault="00764D56" w14:paraId="5D92EDE1" w14:textId="77777777">
      <w:pPr>
        <w:spacing w:after="50" w:line="259" w:lineRule="auto"/>
        <w:ind w:left="1416" w:firstLine="0"/>
      </w:pPr>
      <w:r>
        <w:t xml:space="preserve">  </w:t>
      </w:r>
    </w:p>
    <w:p w:rsidR="002509EA" w:rsidRDefault="00764D56" w14:paraId="68BCB0A5" w14:textId="77777777">
      <w:pPr>
        <w:spacing w:after="0"/>
        <w:ind w:left="1411"/>
      </w:pPr>
      <w:r>
        <w:t xml:space="preserve">Beskriv omfang og type kostnader som dekkes av deltaker under punktet «egenfinansiering».   </w:t>
      </w:r>
    </w:p>
    <w:p w:rsidR="002509EA" w:rsidRDefault="00764D56" w14:paraId="29D196F7" w14:textId="77777777">
      <w:pPr>
        <w:spacing w:after="0" w:line="259" w:lineRule="auto"/>
        <w:ind w:left="1416" w:firstLine="0"/>
      </w:pPr>
      <w:r>
        <w:t xml:space="preserve">  </w:t>
      </w:r>
    </w:p>
    <w:tbl>
      <w:tblPr>
        <w:tblStyle w:val="TableGrid"/>
        <w:tblW w:w="9285" w:type="dxa"/>
        <w:tblInd w:w="1317" w:type="dxa"/>
        <w:tblCellMar>
          <w:top w:w="68" w:type="dxa"/>
          <w:left w:w="104" w:type="dxa"/>
          <w:right w:w="115" w:type="dxa"/>
        </w:tblCellMar>
        <w:tblLook w:val="04A0" w:firstRow="1" w:lastRow="0" w:firstColumn="1" w:lastColumn="0" w:noHBand="0" w:noVBand="1"/>
      </w:tblPr>
      <w:tblGrid>
        <w:gridCol w:w="3583"/>
        <w:gridCol w:w="2956"/>
        <w:gridCol w:w="2746"/>
      </w:tblGrid>
      <w:tr w:rsidR="002509EA" w14:paraId="4E3DBB71" w14:textId="77777777">
        <w:trPr>
          <w:trHeight w:val="384"/>
        </w:trPr>
        <w:tc>
          <w:tcPr>
            <w:tcW w:w="3582" w:type="dxa"/>
            <w:tcBorders>
              <w:top w:val="single" w:color="000000" w:sz="4" w:space="0"/>
              <w:left w:val="single" w:color="000000" w:sz="4" w:space="0"/>
              <w:bottom w:val="single" w:color="000000" w:sz="4" w:space="0"/>
              <w:right w:val="single" w:color="000000" w:sz="4" w:space="0"/>
            </w:tcBorders>
            <w:shd w:val="clear" w:color="auto" w:fill="D0CECE"/>
          </w:tcPr>
          <w:p w:rsidR="002509EA" w:rsidRDefault="00764D56" w14:paraId="68994038" w14:textId="77777777">
            <w:pPr>
              <w:spacing w:after="0" w:line="259" w:lineRule="auto"/>
              <w:ind w:left="0" w:firstLine="0"/>
            </w:pPr>
            <w:r>
              <w:t xml:space="preserve">Gjenstand:  </w:t>
            </w:r>
          </w:p>
        </w:tc>
        <w:tc>
          <w:tcPr>
            <w:tcW w:w="2956" w:type="dxa"/>
            <w:tcBorders>
              <w:top w:val="single" w:color="000000" w:sz="4" w:space="0"/>
              <w:left w:val="single" w:color="000000" w:sz="4" w:space="0"/>
              <w:bottom w:val="single" w:color="000000" w:sz="4" w:space="0"/>
              <w:right w:val="single" w:color="000000" w:sz="4" w:space="0"/>
            </w:tcBorders>
            <w:shd w:val="clear" w:color="auto" w:fill="D0CECE"/>
          </w:tcPr>
          <w:p w:rsidR="002509EA" w:rsidRDefault="00764D56" w14:paraId="5A4190EA" w14:textId="77777777">
            <w:pPr>
              <w:spacing w:after="0" w:line="259" w:lineRule="auto"/>
              <w:ind w:left="4" w:firstLine="0"/>
            </w:pPr>
            <w:r>
              <w:t xml:space="preserve">Budsjett   </w:t>
            </w:r>
          </w:p>
        </w:tc>
        <w:tc>
          <w:tcPr>
            <w:tcW w:w="2746" w:type="dxa"/>
            <w:tcBorders>
              <w:top w:val="single" w:color="000000" w:sz="4" w:space="0"/>
              <w:left w:val="single" w:color="000000" w:sz="4" w:space="0"/>
              <w:bottom w:val="single" w:color="000000" w:sz="4" w:space="0"/>
              <w:right w:val="single" w:color="000000" w:sz="4" w:space="0"/>
            </w:tcBorders>
            <w:shd w:val="clear" w:color="auto" w:fill="D0CECE"/>
          </w:tcPr>
          <w:p w:rsidR="002509EA" w:rsidRDefault="00764D56" w14:paraId="2061426B" w14:textId="77777777">
            <w:pPr>
              <w:spacing w:after="0" w:line="259" w:lineRule="auto"/>
              <w:ind w:left="16" w:firstLine="0"/>
              <w:jc w:val="center"/>
            </w:pPr>
            <w:r>
              <w:t xml:space="preserve">Beskrivelse  </w:t>
            </w:r>
          </w:p>
        </w:tc>
      </w:tr>
      <w:tr w:rsidR="002509EA" w14:paraId="676D3173" w14:textId="77777777">
        <w:trPr>
          <w:trHeight w:val="1091"/>
        </w:trPr>
        <w:tc>
          <w:tcPr>
            <w:tcW w:w="3582" w:type="dxa"/>
            <w:tcBorders>
              <w:top w:val="single" w:color="000000" w:sz="4" w:space="0"/>
              <w:left w:val="single" w:color="000000" w:sz="4" w:space="0"/>
              <w:bottom w:val="single" w:color="000000" w:sz="4" w:space="0"/>
              <w:right w:val="single" w:color="000000" w:sz="4" w:space="0"/>
            </w:tcBorders>
          </w:tcPr>
          <w:p w:rsidR="002509EA" w:rsidRDefault="00764D56" w14:paraId="314CBD36" w14:textId="77777777">
            <w:pPr>
              <w:spacing w:after="0" w:line="259" w:lineRule="auto"/>
              <w:ind w:left="0" w:firstLine="0"/>
            </w:pPr>
            <w:r>
              <w:t xml:space="preserve">Estimert kostnad for oppgradering av programvare/utstyr  </w:t>
            </w:r>
          </w:p>
        </w:tc>
        <w:tc>
          <w:tcPr>
            <w:tcW w:w="2956" w:type="dxa"/>
            <w:tcBorders>
              <w:top w:val="single" w:color="000000" w:sz="4" w:space="0"/>
              <w:left w:val="single" w:color="000000" w:sz="4" w:space="0"/>
              <w:bottom w:val="single" w:color="000000" w:sz="4" w:space="0"/>
              <w:right w:val="single" w:color="000000" w:sz="4" w:space="0"/>
            </w:tcBorders>
          </w:tcPr>
          <w:p w:rsidR="002509EA" w:rsidRDefault="00764D56" w14:paraId="68038E51" w14:textId="77777777">
            <w:pPr>
              <w:spacing w:after="0" w:line="259" w:lineRule="auto"/>
              <w:ind w:left="4" w:firstLine="0"/>
            </w:pPr>
            <w:r>
              <w:t xml:space="preserve">  </w:t>
            </w:r>
          </w:p>
        </w:tc>
        <w:tc>
          <w:tcPr>
            <w:tcW w:w="2746" w:type="dxa"/>
            <w:tcBorders>
              <w:top w:val="single" w:color="000000" w:sz="4" w:space="0"/>
              <w:left w:val="single" w:color="000000" w:sz="4" w:space="0"/>
              <w:bottom w:val="single" w:color="000000" w:sz="4" w:space="0"/>
              <w:right w:val="single" w:color="000000" w:sz="4" w:space="0"/>
            </w:tcBorders>
          </w:tcPr>
          <w:p w:rsidR="002509EA" w:rsidRDefault="00764D56" w14:paraId="6B77A120" w14:textId="77777777">
            <w:pPr>
              <w:spacing w:after="0" w:line="259" w:lineRule="auto"/>
              <w:ind w:left="5" w:firstLine="0"/>
            </w:pPr>
            <w:r>
              <w:t xml:space="preserve">  </w:t>
            </w:r>
          </w:p>
        </w:tc>
      </w:tr>
      <w:tr w:rsidR="002509EA" w14:paraId="5C9FE4DA" w14:textId="77777777">
        <w:trPr>
          <w:trHeight w:val="408"/>
        </w:trPr>
        <w:tc>
          <w:tcPr>
            <w:tcW w:w="3582" w:type="dxa"/>
            <w:tcBorders>
              <w:top w:val="single" w:color="000000" w:sz="4" w:space="0"/>
              <w:left w:val="single" w:color="000000" w:sz="4" w:space="0"/>
              <w:bottom w:val="single" w:color="000000" w:sz="4" w:space="0"/>
              <w:right w:val="single" w:color="000000" w:sz="4" w:space="0"/>
            </w:tcBorders>
          </w:tcPr>
          <w:p w:rsidR="002509EA" w:rsidRDefault="00764D56" w14:paraId="630EE71C" w14:textId="77777777">
            <w:pPr>
              <w:spacing w:after="0" w:line="259" w:lineRule="auto"/>
              <w:ind w:left="0" w:firstLine="0"/>
            </w:pPr>
            <w:r>
              <w:t xml:space="preserve">Eventuelt andre kostnader  </w:t>
            </w:r>
          </w:p>
        </w:tc>
        <w:tc>
          <w:tcPr>
            <w:tcW w:w="2956" w:type="dxa"/>
            <w:tcBorders>
              <w:top w:val="single" w:color="000000" w:sz="4" w:space="0"/>
              <w:left w:val="single" w:color="000000" w:sz="4" w:space="0"/>
              <w:bottom w:val="single" w:color="000000" w:sz="4" w:space="0"/>
              <w:right w:val="single" w:color="000000" w:sz="4" w:space="0"/>
            </w:tcBorders>
          </w:tcPr>
          <w:p w:rsidR="002509EA" w:rsidRDefault="00764D56" w14:paraId="4DC5114F" w14:textId="77777777">
            <w:pPr>
              <w:spacing w:after="0" w:line="259" w:lineRule="auto"/>
              <w:ind w:left="4" w:firstLine="0"/>
            </w:pPr>
            <w:r>
              <w:t xml:space="preserve">  </w:t>
            </w:r>
          </w:p>
        </w:tc>
        <w:tc>
          <w:tcPr>
            <w:tcW w:w="2746" w:type="dxa"/>
            <w:tcBorders>
              <w:top w:val="single" w:color="000000" w:sz="4" w:space="0"/>
              <w:left w:val="single" w:color="000000" w:sz="4" w:space="0"/>
              <w:bottom w:val="single" w:color="000000" w:sz="4" w:space="0"/>
              <w:right w:val="single" w:color="000000" w:sz="4" w:space="0"/>
            </w:tcBorders>
          </w:tcPr>
          <w:p w:rsidR="002509EA" w:rsidRDefault="00764D56" w14:paraId="1C35F25F" w14:textId="77777777">
            <w:pPr>
              <w:spacing w:after="0" w:line="259" w:lineRule="auto"/>
              <w:ind w:left="5" w:firstLine="0"/>
            </w:pPr>
            <w:r>
              <w:t xml:space="preserve">  </w:t>
            </w:r>
          </w:p>
        </w:tc>
      </w:tr>
      <w:tr w:rsidR="002509EA" w14:paraId="46C9CD7F" w14:textId="77777777">
        <w:trPr>
          <w:trHeight w:val="408"/>
        </w:trPr>
        <w:tc>
          <w:tcPr>
            <w:tcW w:w="3582" w:type="dxa"/>
            <w:tcBorders>
              <w:top w:val="single" w:color="000000" w:sz="4" w:space="0"/>
              <w:left w:val="single" w:color="000000" w:sz="4" w:space="0"/>
              <w:bottom w:val="single" w:color="000000" w:sz="4" w:space="0"/>
              <w:right w:val="single" w:color="000000" w:sz="4" w:space="0"/>
            </w:tcBorders>
          </w:tcPr>
          <w:p w:rsidR="002509EA" w:rsidRDefault="00764D56" w14:paraId="7D1B5DD4" w14:textId="77777777">
            <w:pPr>
              <w:spacing w:after="0" w:line="259" w:lineRule="auto"/>
              <w:ind w:left="0" w:firstLine="0"/>
            </w:pPr>
            <w:r>
              <w:t xml:space="preserve">Egenfinansiering  </w:t>
            </w:r>
          </w:p>
        </w:tc>
        <w:tc>
          <w:tcPr>
            <w:tcW w:w="2956" w:type="dxa"/>
            <w:tcBorders>
              <w:top w:val="single" w:color="000000" w:sz="4" w:space="0"/>
              <w:left w:val="single" w:color="000000" w:sz="4" w:space="0"/>
              <w:bottom w:val="single" w:color="000000" w:sz="4" w:space="0"/>
              <w:right w:val="single" w:color="000000" w:sz="4" w:space="0"/>
            </w:tcBorders>
          </w:tcPr>
          <w:p w:rsidR="002509EA" w:rsidRDefault="00764D56" w14:paraId="1DEB77AB" w14:textId="77777777">
            <w:pPr>
              <w:spacing w:after="0" w:line="259" w:lineRule="auto"/>
              <w:ind w:left="4" w:firstLine="0"/>
            </w:pPr>
            <w:r>
              <w:t xml:space="preserve">  </w:t>
            </w:r>
          </w:p>
        </w:tc>
        <w:tc>
          <w:tcPr>
            <w:tcW w:w="2746" w:type="dxa"/>
            <w:tcBorders>
              <w:top w:val="single" w:color="000000" w:sz="4" w:space="0"/>
              <w:left w:val="single" w:color="000000" w:sz="4" w:space="0"/>
              <w:bottom w:val="single" w:color="000000" w:sz="4" w:space="0"/>
              <w:right w:val="single" w:color="000000" w:sz="4" w:space="0"/>
            </w:tcBorders>
          </w:tcPr>
          <w:p w:rsidR="002509EA" w:rsidRDefault="00764D56" w14:paraId="6D5A9317" w14:textId="77777777">
            <w:pPr>
              <w:spacing w:after="0" w:line="259" w:lineRule="auto"/>
              <w:ind w:left="5" w:firstLine="0"/>
            </w:pPr>
            <w:r>
              <w:t xml:space="preserve">  </w:t>
            </w:r>
          </w:p>
        </w:tc>
      </w:tr>
    </w:tbl>
    <w:p w:rsidR="002509EA" w:rsidP="1759E3A1" w:rsidRDefault="002509EA" w14:paraId="782E3A9A" w14:textId="13C68477">
      <w:pPr>
        <w:pStyle w:val="Overskrift1"/>
        <w:numPr>
          <w:ilvl w:val="0"/>
          <w:numId w:val="0"/>
        </w:numPr>
        <w:spacing w:after="120"/>
        <w:ind w:right="0"/>
      </w:pPr>
    </w:p>
    <w:p w:rsidR="002509EA" w:rsidP="5301AE87" w:rsidRDefault="002509EA" w14:paraId="34F77E6B" w14:textId="5CCBF571">
      <w:pPr>
        <w:pStyle w:val="Overskrift1"/>
        <w:numPr>
          <w:ilvl w:val="0"/>
          <w:numId w:val="0"/>
        </w:numPr>
        <w:spacing w:after="120"/>
        <w:ind w:left="0" w:right="0"/>
      </w:pPr>
    </w:p>
    <w:p w:rsidR="002509EA" w:rsidP="1759E3A1" w:rsidRDefault="00764D56" w14:paraId="46DD4998" w14:textId="3E807C1A">
      <w:pPr>
        <w:pStyle w:val="Overskrift1"/>
        <w:ind w:left="1399"/>
        <w:rPr>
          <w:bCs/>
          <w:color w:val="000000" w:themeColor="text1"/>
          <w:szCs w:val="32"/>
        </w:rPr>
      </w:pPr>
      <w:r>
        <w:t xml:space="preserve">Deltakerkriterier og evaluering  </w:t>
      </w:r>
    </w:p>
    <w:p w:rsidR="002509EA" w:rsidRDefault="00764D56" w14:paraId="325D187F" w14:textId="41A18AB5">
      <w:pPr>
        <w:spacing w:after="74"/>
        <w:ind w:left="1411"/>
      </w:pPr>
      <w:r w:rsidR="00764D56">
        <w:rPr/>
        <w:t xml:space="preserve">Basert på antall søknader, vil det gjøres en helhetsvurdering i henhold til de økonomiske midlene som er tilgjengelig i prosjektet. Søknadene vil evalueres </w:t>
      </w:r>
      <w:r w:rsidR="14852F68">
        <w:rPr/>
        <w:t>med hensyn</w:t>
      </w:r>
      <w:r w:rsidR="00764D56">
        <w:rPr/>
        <w:t xml:space="preserve"> til kriterier gitt under punkt 4.1 kravspesifikasjoner, budsjett som fremlegges, samt beskrevet egeninnsats i prosjektet.   </w:t>
      </w:r>
    </w:p>
    <w:p w:rsidR="002509EA" w:rsidRDefault="00764D56" w14:paraId="5E78A371" w14:textId="77777777">
      <w:pPr>
        <w:spacing w:after="0" w:line="259" w:lineRule="auto"/>
        <w:ind w:left="1416" w:firstLine="0"/>
      </w:pPr>
      <w:r>
        <w:rPr>
          <w:b/>
          <w:sz w:val="32"/>
        </w:rPr>
        <w:t xml:space="preserve"> </w:t>
      </w:r>
      <w:r>
        <w:t xml:space="preserve"> </w:t>
      </w:r>
    </w:p>
    <w:tbl>
      <w:tblPr>
        <w:tblStyle w:val="TableGrid"/>
        <w:tblW w:w="8481" w:type="dxa"/>
        <w:tblInd w:w="1209" w:type="dxa"/>
        <w:tblCellMar>
          <w:top w:w="96" w:type="dxa"/>
          <w:left w:w="106" w:type="dxa"/>
          <w:bottom w:w="30" w:type="dxa"/>
          <w:right w:w="86" w:type="dxa"/>
        </w:tblCellMar>
        <w:tblLook w:val="04A0" w:firstRow="1" w:lastRow="0" w:firstColumn="1" w:lastColumn="0" w:noHBand="0" w:noVBand="1"/>
      </w:tblPr>
      <w:tblGrid>
        <w:gridCol w:w="4074"/>
        <w:gridCol w:w="4407"/>
      </w:tblGrid>
      <w:tr w:rsidR="002509EA" w:rsidTr="628F3BFF" w14:paraId="626FE6D3" w14:textId="77777777">
        <w:trPr>
          <w:trHeight w:val="667"/>
        </w:trPr>
        <w:tc>
          <w:tcPr>
            <w:tcW w:w="40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002509EA" w:rsidRDefault="00764D56" w14:paraId="5522FD31" w14:textId="77777777">
            <w:pPr>
              <w:spacing w:after="0" w:line="259" w:lineRule="auto"/>
              <w:ind w:left="4" w:firstLine="0"/>
            </w:pPr>
            <w:r>
              <w:t xml:space="preserve">KRITERIER FOR DELTAKELSE   </w:t>
            </w:r>
          </w:p>
        </w:tc>
        <w:tc>
          <w:tcPr>
            <w:tcW w:w="44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002509EA" w:rsidRDefault="00764D56" w14:paraId="3A582428" w14:textId="77777777">
            <w:pPr>
              <w:spacing w:after="0" w:line="259" w:lineRule="auto"/>
              <w:ind w:left="0" w:firstLine="0"/>
            </w:pPr>
            <w:r>
              <w:t xml:space="preserve">GRUNNLAG FOR EVALUERING  </w:t>
            </w:r>
          </w:p>
        </w:tc>
      </w:tr>
      <w:tr w:rsidR="002509EA" w:rsidTr="628F3BFF" w14:paraId="2976124C" w14:textId="77777777">
        <w:trPr>
          <w:trHeight w:val="1816"/>
        </w:trPr>
        <w:tc>
          <w:tcPr>
            <w:tcW w:w="40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2509EA" w:rsidRDefault="00764D56" w14:paraId="79F713C0" w14:textId="77777777">
            <w:pPr>
              <w:spacing w:after="0" w:line="303" w:lineRule="auto"/>
              <w:ind w:left="4" w:firstLine="0"/>
            </w:pPr>
            <w:r>
              <w:t xml:space="preserve">Oppfyllelse av kriterier for deltakelse i Trinn 1  </w:t>
            </w:r>
          </w:p>
          <w:p w:rsidR="002509EA" w:rsidRDefault="00764D56" w14:paraId="16BDAA8F" w14:textId="77777777">
            <w:pPr>
              <w:spacing w:after="50" w:line="259" w:lineRule="auto"/>
              <w:ind w:left="4" w:firstLine="0"/>
            </w:pPr>
            <w:r>
              <w:t xml:space="preserve"> </w:t>
            </w:r>
          </w:p>
          <w:p w:rsidR="002509EA" w:rsidRDefault="00764D56" w14:paraId="0544E288" w14:textId="77777777">
            <w:pPr>
              <w:spacing w:after="0" w:line="259" w:lineRule="auto"/>
              <w:ind w:left="4" w:firstLine="0"/>
            </w:pPr>
            <w:r>
              <w:t xml:space="preserve">Signert intensjonsavtale om deltakelse i Trinn 2  </w:t>
            </w:r>
          </w:p>
        </w:tc>
        <w:tc>
          <w:tcPr>
            <w:tcW w:w="4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3EB31FD2" w14:textId="77777777">
            <w:pPr>
              <w:spacing w:after="161" w:line="301" w:lineRule="auto"/>
              <w:ind w:left="0" w:firstLine="0"/>
            </w:pPr>
            <w:r>
              <w:t xml:space="preserve">Besvarelse av kravspesifikasjon stilt under punkt 4.1, kravspesifikasjoner.   </w:t>
            </w:r>
          </w:p>
          <w:p w:rsidR="002509EA" w:rsidRDefault="00764D56" w14:paraId="78D89FC4" w14:textId="77777777">
            <w:pPr>
              <w:spacing w:after="0" w:line="259" w:lineRule="auto"/>
              <w:ind w:left="0" w:firstLine="0"/>
            </w:pPr>
            <w:r>
              <w:rPr>
                <w:color w:val="FF0000"/>
              </w:rPr>
              <w:t xml:space="preserve"> </w:t>
            </w:r>
            <w:r>
              <w:t xml:space="preserve"> </w:t>
            </w:r>
          </w:p>
        </w:tc>
      </w:tr>
      <w:tr w:rsidR="002509EA" w:rsidTr="628F3BFF" w14:paraId="4686E90A" w14:textId="77777777">
        <w:trPr>
          <w:trHeight w:val="2100"/>
        </w:trPr>
        <w:tc>
          <w:tcPr>
            <w:tcW w:w="40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2509EA" w:rsidRDefault="00764D56" w14:paraId="31A8BD42" w14:textId="77777777">
            <w:pPr>
              <w:spacing w:after="163" w:line="259" w:lineRule="auto"/>
              <w:ind w:left="1" w:firstLine="0"/>
            </w:pPr>
            <w:r>
              <w:t xml:space="preserve">Budsjett   </w:t>
            </w:r>
          </w:p>
          <w:p w:rsidR="002509EA" w:rsidRDefault="00764D56" w14:paraId="31716A0A" w14:textId="77777777">
            <w:pPr>
              <w:spacing w:after="184" w:line="303" w:lineRule="auto"/>
              <w:ind w:left="4" w:firstLine="0"/>
            </w:pPr>
            <w:r>
              <w:rPr>
                <w:i/>
                <w:sz w:val="20"/>
              </w:rPr>
              <w:t xml:space="preserve">Evalueringen av bud vil gjøres med utgangspunkt i søknadens totale kostnader slik de </w:t>
            </w:r>
            <w:proofErr w:type="gramStart"/>
            <w:r>
              <w:rPr>
                <w:i/>
                <w:sz w:val="20"/>
              </w:rPr>
              <w:t>fremgår</w:t>
            </w:r>
            <w:proofErr w:type="gramEnd"/>
            <w:r>
              <w:rPr>
                <w:i/>
                <w:sz w:val="20"/>
              </w:rPr>
              <w:t xml:space="preserve"> av det utfylte budsjettet.  </w:t>
            </w:r>
            <w:r>
              <w:t xml:space="preserve"> </w:t>
            </w:r>
          </w:p>
          <w:p w:rsidR="002509EA" w:rsidP="628F3BFF" w:rsidRDefault="002509EA" w14:paraId="66FDCC09" w14:textId="2ECF8A94">
            <w:pPr>
              <w:spacing w:after="50" w:line="259" w:lineRule="auto"/>
              <w:ind w:left="4" w:firstLine="0"/>
              <w:rPr>
                <w:i/>
                <w:iCs/>
              </w:rPr>
            </w:pPr>
          </w:p>
          <w:p w:rsidR="002509EA" w:rsidP="628F3BFF" w:rsidRDefault="002509EA" w14:paraId="31895D45" w14:textId="4E172EC8">
            <w:pPr>
              <w:spacing w:after="0" w:line="259" w:lineRule="auto"/>
              <w:ind w:left="0" w:firstLine="0"/>
              <w:rPr>
                <w:i/>
                <w:iCs/>
              </w:rPr>
            </w:pPr>
          </w:p>
        </w:tc>
        <w:tc>
          <w:tcPr>
            <w:tcW w:w="44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509EA" w:rsidRDefault="00764D56" w14:paraId="7DCBFE66" w14:textId="77777777">
            <w:pPr>
              <w:spacing w:after="50" w:line="259" w:lineRule="auto"/>
              <w:ind w:left="0" w:firstLine="0"/>
            </w:pPr>
            <w:r>
              <w:t xml:space="preserve">Ferdig utfylt budsjettskjema.  </w:t>
            </w:r>
          </w:p>
          <w:p w:rsidR="002509EA" w:rsidRDefault="00764D56" w14:paraId="15EB8332" w14:textId="77777777">
            <w:pPr>
              <w:spacing w:after="211" w:line="259" w:lineRule="auto"/>
              <w:ind w:left="0" w:firstLine="0"/>
            </w:pPr>
            <w:r>
              <w:t xml:space="preserve">  </w:t>
            </w:r>
          </w:p>
          <w:p w:rsidR="002509EA" w:rsidRDefault="00764D56" w14:paraId="0714DDA0" w14:textId="77777777">
            <w:pPr>
              <w:spacing w:after="0" w:line="259" w:lineRule="auto"/>
              <w:ind w:left="0" w:firstLine="0"/>
            </w:pPr>
            <w:r>
              <w:t xml:space="preserve">Under dette kriteriet vurderes søknadens budsjett.   </w:t>
            </w:r>
          </w:p>
        </w:tc>
      </w:tr>
    </w:tbl>
    <w:p w:rsidR="002509EA" w:rsidRDefault="00764D56" w14:paraId="40A6FB07" w14:textId="77777777">
      <w:pPr>
        <w:spacing w:after="427" w:line="259" w:lineRule="auto"/>
        <w:ind w:left="1416" w:firstLine="0"/>
      </w:pPr>
      <w:r w:rsidR="396FD35B">
        <w:rPr/>
        <w:t xml:space="preserve">   </w:t>
      </w:r>
    </w:p>
    <w:p w:rsidR="303997E0" w:rsidP="303997E0" w:rsidRDefault="303997E0" w14:paraId="2C780B99" w14:textId="0458C2AC">
      <w:pPr>
        <w:spacing w:after="427" w:line="259" w:lineRule="auto"/>
        <w:ind w:left="1416" w:firstLine="0"/>
      </w:pPr>
    </w:p>
    <w:p w:rsidR="002509EA" w:rsidRDefault="00764D56" w14:paraId="60F8FF94" w14:textId="77777777">
      <w:pPr>
        <w:pStyle w:val="Overskrift1"/>
        <w:spacing w:after="0"/>
        <w:ind w:left="1742" w:right="0" w:hanging="355"/>
      </w:pPr>
      <w:r>
        <w:t xml:space="preserve">Krav for vurdering av deltakelse  </w:t>
      </w:r>
    </w:p>
    <w:p w:rsidR="002509EA" w:rsidRDefault="00764D56" w14:paraId="4B71A7E8" w14:textId="77777777">
      <w:pPr>
        <w:spacing w:after="50" w:line="259" w:lineRule="auto"/>
        <w:ind w:left="1402" w:firstLine="0"/>
      </w:pPr>
      <w:r>
        <w:t xml:space="preserve"> </w:t>
      </w:r>
    </w:p>
    <w:p w:rsidR="002509EA" w:rsidRDefault="00764D56" w14:paraId="624352A2" w14:textId="77777777">
      <w:pPr>
        <w:spacing w:after="15"/>
        <w:ind w:left="1411"/>
      </w:pPr>
      <w:r>
        <w:t xml:space="preserve">Svar på utlysningen må inneholde følgende dokumenter:  </w:t>
      </w:r>
    </w:p>
    <w:p w:rsidR="00FE18A8" w:rsidP="1759E3A1" w:rsidRDefault="00764D56" w14:paraId="425761F3" w14:textId="632CF0EC">
      <w:pPr>
        <w:pStyle w:val="Listeavsnitt"/>
        <w:numPr>
          <w:ilvl w:val="0"/>
          <w:numId w:val="7"/>
        </w:numPr>
        <w:spacing w:after="6"/>
        <w:ind w:left="1749" w:right="426"/>
      </w:pPr>
      <w:r>
        <w:t xml:space="preserve">Utfylt løsningsforslag (kravspesifikasjonstabellen i punkt 4.1 </w:t>
      </w:r>
      <w:r w:rsidRPr="1759E3A1">
        <w:rPr>
          <w:u w:val="single"/>
        </w:rPr>
        <w:t>kan</w:t>
      </w:r>
      <w:r>
        <w:t xml:space="preserve"> benyttes)</w:t>
      </w:r>
    </w:p>
    <w:p w:rsidR="002509EA" w:rsidP="1759E3A1" w:rsidRDefault="00764D56" w14:paraId="4BC60B82" w14:textId="5886335A">
      <w:pPr>
        <w:pStyle w:val="Listeavsnitt"/>
        <w:numPr>
          <w:ilvl w:val="0"/>
          <w:numId w:val="7"/>
        </w:numPr>
        <w:spacing w:after="6"/>
        <w:ind w:left="1749" w:right="426"/>
      </w:pPr>
      <w:r>
        <w:t xml:space="preserve">Utfylt budsjettskjema (tabellen i punkt 5 </w:t>
      </w:r>
      <w:r w:rsidRPr="1759E3A1">
        <w:rPr>
          <w:u w:val="single"/>
        </w:rPr>
        <w:t>kan</w:t>
      </w:r>
      <w:r>
        <w:t xml:space="preserve"> benyttes)  </w:t>
      </w:r>
    </w:p>
    <w:p w:rsidR="002509EA" w:rsidRDefault="00764D56" w14:paraId="07B46155" w14:textId="77777777">
      <w:pPr>
        <w:spacing w:after="242" w:line="259" w:lineRule="auto"/>
        <w:ind w:left="2136" w:firstLine="0"/>
      </w:pPr>
      <w:r>
        <w:t xml:space="preserve">  </w:t>
      </w:r>
    </w:p>
    <w:p w:rsidR="002509EA" w:rsidRDefault="00764D56" w14:paraId="2E06AAF5" w14:textId="77777777">
      <w:pPr>
        <w:pStyle w:val="Overskrift1"/>
        <w:ind w:left="1742" w:right="0" w:hanging="355"/>
      </w:pPr>
      <w:r>
        <w:t xml:space="preserve">Dokumentasjon og frist for oversendelse av svar  </w:t>
      </w:r>
    </w:p>
    <w:p w:rsidR="002509EA" w:rsidRDefault="00764D56" w14:paraId="50D951DE" w14:textId="77777777">
      <w:pPr>
        <w:ind w:left="1411"/>
      </w:pPr>
      <w:r>
        <w:t xml:space="preserve">Vi ber om å få tilsendt svardokumentasjon som inneholder informasjon nødvendig for å vurdere deltakelse i henhold til ovennevnte vurderingskriterier.   </w:t>
      </w:r>
    </w:p>
    <w:p w:rsidR="002509EA" w:rsidRDefault="00764D56" w14:paraId="3C269BD3" w14:textId="77777777">
      <w:pPr>
        <w:spacing w:after="47" w:line="259" w:lineRule="auto"/>
        <w:ind w:left="1416" w:firstLine="0"/>
      </w:pPr>
      <w:r>
        <w:t xml:space="preserve">  </w:t>
      </w:r>
    </w:p>
    <w:p w:rsidR="002509EA" w:rsidP="303997E0" w:rsidRDefault="00764D56" w14:paraId="3034AFE4" w14:textId="0FD91256">
      <w:pPr>
        <w:pStyle w:val="Normal"/>
        <w:suppressLineNumbers w:val="0"/>
        <w:bidi w:val="0"/>
        <w:spacing w:before="0" w:beforeAutospacing="off" w:after="170" w:afterAutospacing="off" w:line="296" w:lineRule="auto"/>
        <w:ind w:left="1411" w:right="0" w:hanging="10"/>
        <w:jc w:val="left"/>
      </w:pPr>
      <w:r w:rsidR="396FD35B">
        <w:rPr/>
        <w:t xml:space="preserve">Svar sendes på e-post til </w:t>
      </w:r>
      <w:hyperlink r:id="R544171be380f4e66">
        <w:r w:rsidRPr="303997E0" w:rsidR="77D7C23C">
          <w:rPr>
            <w:rStyle w:val="Hyperlink"/>
          </w:rPr>
          <w:t>postmottak@fiskeridir.no</w:t>
        </w:r>
      </w:hyperlink>
      <w:r w:rsidR="581BA9C8">
        <w:rPr/>
        <w:t xml:space="preserve"> merket med saksnummer 20/8739.</w:t>
      </w:r>
      <w:r w:rsidR="396FD35B">
        <w:rPr/>
        <w:t xml:space="preserve">  </w:t>
      </w:r>
    </w:p>
    <w:sectPr w:rsidR="002509EA">
      <w:pgSz w:w="11906" w:h="16838" w:orient="portrait"/>
      <w:pgMar w:top="1421" w:right="1435" w:bottom="1656"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rCppdbDx" int2:invalidationBookmarkName="" int2:hashCode="s7VxcbX2QBOuJA" int2:id="QNvO90L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37C"/>
    <w:multiLevelType w:val="hybridMultilevel"/>
    <w:tmpl w:val="832A4EC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04776639"/>
    <w:multiLevelType w:val="hybridMultilevel"/>
    <w:tmpl w:val="CE46FB2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193113A5"/>
    <w:multiLevelType w:val="hybridMultilevel"/>
    <w:tmpl w:val="B07CF96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 w15:restartNumberingAfterBreak="0">
    <w:nsid w:val="1AF85E30"/>
    <w:multiLevelType w:val="hybridMultilevel"/>
    <w:tmpl w:val="AE42A074"/>
    <w:lvl w:ilvl="0" w:tplc="0414000F">
      <w:start w:val="1"/>
      <w:numFmt w:val="decimal"/>
      <w:lvlText w:val="%1."/>
      <w:lvlJc w:val="left"/>
      <w:pPr>
        <w:ind w:left="1080" w:hanging="360"/>
      </w:pPr>
      <w:rPr>
        <w:rFonts w:hint="default"/>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4" w15:restartNumberingAfterBreak="0">
    <w:nsid w:val="217B2DBC"/>
    <w:multiLevelType w:val="hybridMultilevel"/>
    <w:tmpl w:val="9CCCED5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5" w15:restartNumberingAfterBreak="0">
    <w:nsid w:val="280D3411"/>
    <w:multiLevelType w:val="hybridMultilevel"/>
    <w:tmpl w:val="8738EE04"/>
    <w:lvl w:ilvl="0" w:tplc="0414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 w15:restartNumberingAfterBreak="0">
    <w:nsid w:val="2A232E90"/>
    <w:multiLevelType w:val="hybridMultilevel"/>
    <w:tmpl w:val="0D14152A"/>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7" w15:restartNumberingAfterBreak="0">
    <w:nsid w:val="2CC4292F"/>
    <w:multiLevelType w:val="multilevel"/>
    <w:tmpl w:val="6980C04E"/>
    <w:lvl w:ilvl="0">
      <w:start w:val="1"/>
      <w:numFmt w:val="decimal"/>
      <w:pStyle w:val="Overskrift1"/>
      <w:lvlText w:val="%1."/>
      <w:lvlJc w:val="left"/>
      <w:pPr>
        <w:ind w:left="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1">
      <w:start w:val="1"/>
      <w:numFmt w:val="decimal"/>
      <w:pStyle w:val="Overskrift2"/>
      <w:lvlText w:val="%1.%2"/>
      <w:lvlJc w:val="left"/>
      <w:pPr>
        <w:ind w:left="0"/>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2">
      <w:start w:val="1"/>
      <w:numFmt w:val="lowerRoman"/>
      <w:lvlText w:val="%3"/>
      <w:lvlJc w:val="left"/>
      <w:pPr>
        <w:ind w:left="120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3">
      <w:start w:val="1"/>
      <w:numFmt w:val="decimal"/>
      <w:lvlText w:val="%4"/>
      <w:lvlJc w:val="left"/>
      <w:pPr>
        <w:ind w:left="192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4">
      <w:start w:val="1"/>
      <w:numFmt w:val="lowerLetter"/>
      <w:lvlText w:val="%5"/>
      <w:lvlJc w:val="left"/>
      <w:pPr>
        <w:ind w:left="264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5">
      <w:start w:val="1"/>
      <w:numFmt w:val="lowerRoman"/>
      <w:lvlText w:val="%6"/>
      <w:lvlJc w:val="left"/>
      <w:pPr>
        <w:ind w:left="336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6">
      <w:start w:val="1"/>
      <w:numFmt w:val="decimal"/>
      <w:lvlText w:val="%7"/>
      <w:lvlJc w:val="left"/>
      <w:pPr>
        <w:ind w:left="408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7">
      <w:start w:val="1"/>
      <w:numFmt w:val="lowerLetter"/>
      <w:lvlText w:val="%8"/>
      <w:lvlJc w:val="left"/>
      <w:pPr>
        <w:ind w:left="480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lvl w:ilvl="8">
      <w:start w:val="1"/>
      <w:numFmt w:val="lowerRoman"/>
      <w:lvlText w:val="%9"/>
      <w:lvlJc w:val="left"/>
      <w:pPr>
        <w:ind w:left="5525"/>
      </w:pPr>
      <w:rPr>
        <w:rFonts w:ascii="Calibri" w:hAnsi="Calibri" w:eastAsia="Calibri" w:cs="Calibri"/>
        <w:b/>
        <w:bCs/>
        <w:i w:val="0"/>
        <w:strike w:val="0"/>
        <w:dstrike w:val="0"/>
        <w:color w:val="000000"/>
        <w:sz w:val="28"/>
        <w:szCs w:val="28"/>
        <w:u w:val="none" w:color="000000"/>
        <w:bdr w:val="none" w:color="auto" w:sz="0" w:space="0"/>
        <w:shd w:val="clear" w:color="auto" w:fill="auto"/>
        <w:vertAlign w:val="baseline"/>
      </w:rPr>
    </w:lvl>
  </w:abstractNum>
  <w:abstractNum w:abstractNumId="8" w15:restartNumberingAfterBreak="0">
    <w:nsid w:val="3197221B"/>
    <w:multiLevelType w:val="hybridMultilevel"/>
    <w:tmpl w:val="48C06698"/>
    <w:lvl w:ilvl="0" w:tplc="04140001">
      <w:start w:val="1"/>
      <w:numFmt w:val="bullet"/>
      <w:lvlText w:val=""/>
      <w:lvlJc w:val="left"/>
      <w:pPr>
        <w:ind w:left="108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9" w15:restartNumberingAfterBreak="0">
    <w:nsid w:val="438EA7A9"/>
    <w:multiLevelType w:val="hybridMultilevel"/>
    <w:tmpl w:val="8392F1BE"/>
    <w:lvl w:ilvl="0" w:tplc="C714C934">
      <w:start w:val="1"/>
      <w:numFmt w:val="bullet"/>
      <w:lvlText w:val=""/>
      <w:lvlJc w:val="left"/>
      <w:pPr>
        <w:ind w:left="1762" w:hanging="360"/>
      </w:pPr>
      <w:rPr>
        <w:rFonts w:hint="default" w:ascii="Symbol" w:hAnsi="Symbol"/>
      </w:rPr>
    </w:lvl>
    <w:lvl w:ilvl="1" w:tplc="7CB0C780">
      <w:start w:val="1"/>
      <w:numFmt w:val="bullet"/>
      <w:lvlText w:val="o"/>
      <w:lvlJc w:val="left"/>
      <w:pPr>
        <w:ind w:left="2482" w:hanging="360"/>
      </w:pPr>
      <w:rPr>
        <w:rFonts w:hint="default" w:ascii="Courier New" w:hAnsi="Courier New"/>
      </w:rPr>
    </w:lvl>
    <w:lvl w:ilvl="2" w:tplc="1708082C">
      <w:start w:val="1"/>
      <w:numFmt w:val="bullet"/>
      <w:lvlText w:val=""/>
      <w:lvlJc w:val="left"/>
      <w:pPr>
        <w:ind w:left="3202" w:hanging="360"/>
      </w:pPr>
      <w:rPr>
        <w:rFonts w:hint="default" w:ascii="Wingdings" w:hAnsi="Wingdings"/>
      </w:rPr>
    </w:lvl>
    <w:lvl w:ilvl="3" w:tplc="02FE0606">
      <w:start w:val="1"/>
      <w:numFmt w:val="bullet"/>
      <w:lvlText w:val=""/>
      <w:lvlJc w:val="left"/>
      <w:pPr>
        <w:ind w:left="3922" w:hanging="360"/>
      </w:pPr>
      <w:rPr>
        <w:rFonts w:hint="default" w:ascii="Symbol" w:hAnsi="Symbol"/>
      </w:rPr>
    </w:lvl>
    <w:lvl w:ilvl="4" w:tplc="904EA14C">
      <w:start w:val="1"/>
      <w:numFmt w:val="bullet"/>
      <w:lvlText w:val="o"/>
      <w:lvlJc w:val="left"/>
      <w:pPr>
        <w:ind w:left="4642" w:hanging="360"/>
      </w:pPr>
      <w:rPr>
        <w:rFonts w:hint="default" w:ascii="Courier New" w:hAnsi="Courier New"/>
      </w:rPr>
    </w:lvl>
    <w:lvl w:ilvl="5" w:tplc="65F26F3C">
      <w:start w:val="1"/>
      <w:numFmt w:val="bullet"/>
      <w:lvlText w:val=""/>
      <w:lvlJc w:val="left"/>
      <w:pPr>
        <w:ind w:left="5362" w:hanging="360"/>
      </w:pPr>
      <w:rPr>
        <w:rFonts w:hint="default" w:ascii="Wingdings" w:hAnsi="Wingdings"/>
      </w:rPr>
    </w:lvl>
    <w:lvl w:ilvl="6" w:tplc="AFD64838">
      <w:start w:val="1"/>
      <w:numFmt w:val="bullet"/>
      <w:lvlText w:val=""/>
      <w:lvlJc w:val="left"/>
      <w:pPr>
        <w:ind w:left="6082" w:hanging="360"/>
      </w:pPr>
      <w:rPr>
        <w:rFonts w:hint="default" w:ascii="Symbol" w:hAnsi="Symbol"/>
      </w:rPr>
    </w:lvl>
    <w:lvl w:ilvl="7" w:tplc="1D80145A">
      <w:start w:val="1"/>
      <w:numFmt w:val="bullet"/>
      <w:lvlText w:val="o"/>
      <w:lvlJc w:val="left"/>
      <w:pPr>
        <w:ind w:left="6802" w:hanging="360"/>
      </w:pPr>
      <w:rPr>
        <w:rFonts w:hint="default" w:ascii="Courier New" w:hAnsi="Courier New"/>
      </w:rPr>
    </w:lvl>
    <w:lvl w:ilvl="8" w:tplc="0B2E5A72">
      <w:start w:val="1"/>
      <w:numFmt w:val="bullet"/>
      <w:lvlText w:val=""/>
      <w:lvlJc w:val="left"/>
      <w:pPr>
        <w:ind w:left="7522" w:hanging="360"/>
      </w:pPr>
      <w:rPr>
        <w:rFonts w:hint="default" w:ascii="Wingdings" w:hAnsi="Wingdings"/>
      </w:rPr>
    </w:lvl>
  </w:abstractNum>
  <w:abstractNum w:abstractNumId="10" w15:restartNumberingAfterBreak="0">
    <w:nsid w:val="56682CBD"/>
    <w:multiLevelType w:val="hybridMultilevel"/>
    <w:tmpl w:val="9FA2A3BC"/>
    <w:lvl w:ilvl="0" w:tplc="1BA027B4">
      <w:numFmt w:val="bullet"/>
      <w:lvlText w:val="-"/>
      <w:lvlJc w:val="left"/>
      <w:pPr>
        <w:ind w:left="720" w:hanging="360"/>
      </w:pPr>
      <w:rPr>
        <w:rFonts w:hint="default" w:ascii="Calibri" w:hAnsi="Calibri" w:eastAsia="Calibri" w:cs="Calibr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1" w15:restartNumberingAfterBreak="0">
    <w:nsid w:val="59FA1C88"/>
    <w:multiLevelType w:val="hybridMultilevel"/>
    <w:tmpl w:val="8A58DA66"/>
    <w:lvl w:ilvl="0" w:tplc="1848CBC4">
      <w:start w:val="2"/>
      <w:numFmt w:val="lowerLetter"/>
      <w:lvlText w:val="%1)"/>
      <w:lvlJc w:val="left"/>
      <w:pPr>
        <w:ind w:left="2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AD669566">
      <w:start w:val="1"/>
      <w:numFmt w:val="lowerLetter"/>
      <w:lvlText w:val="%2"/>
      <w:lvlJc w:val="left"/>
      <w:pPr>
        <w:ind w:left="119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CEEA7BC0">
      <w:start w:val="1"/>
      <w:numFmt w:val="lowerRoman"/>
      <w:lvlText w:val="%3"/>
      <w:lvlJc w:val="left"/>
      <w:pPr>
        <w:ind w:left="191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E6722B36">
      <w:start w:val="1"/>
      <w:numFmt w:val="decimal"/>
      <w:lvlText w:val="%4"/>
      <w:lvlJc w:val="left"/>
      <w:pPr>
        <w:ind w:left="263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3A0898FE">
      <w:start w:val="1"/>
      <w:numFmt w:val="lowerLetter"/>
      <w:lvlText w:val="%5"/>
      <w:lvlJc w:val="left"/>
      <w:pPr>
        <w:ind w:left="335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DD64ECFE">
      <w:start w:val="1"/>
      <w:numFmt w:val="lowerRoman"/>
      <w:lvlText w:val="%6"/>
      <w:lvlJc w:val="left"/>
      <w:pPr>
        <w:ind w:left="407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4F54C7AE">
      <w:start w:val="1"/>
      <w:numFmt w:val="decimal"/>
      <w:lvlText w:val="%7"/>
      <w:lvlJc w:val="left"/>
      <w:pPr>
        <w:ind w:left="479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DC48324E">
      <w:start w:val="1"/>
      <w:numFmt w:val="lowerLetter"/>
      <w:lvlText w:val="%8"/>
      <w:lvlJc w:val="left"/>
      <w:pPr>
        <w:ind w:left="551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26EE01A8">
      <w:start w:val="1"/>
      <w:numFmt w:val="lowerRoman"/>
      <w:lvlText w:val="%9"/>
      <w:lvlJc w:val="left"/>
      <w:pPr>
        <w:ind w:left="6232"/>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5F47709C"/>
    <w:multiLevelType w:val="hybridMultilevel"/>
    <w:tmpl w:val="BFB05AF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3" w15:restartNumberingAfterBreak="0">
    <w:nsid w:val="63155B0C"/>
    <w:multiLevelType w:val="hybridMultilevel"/>
    <w:tmpl w:val="44CEF6BA"/>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4" w15:restartNumberingAfterBreak="0">
    <w:nsid w:val="74121524"/>
    <w:multiLevelType w:val="hybridMultilevel"/>
    <w:tmpl w:val="82E074A8"/>
    <w:lvl w:ilvl="0" w:tplc="C59EBFEC">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5D85876">
      <w:start w:val="1"/>
      <w:numFmt w:val="bullet"/>
      <w:lvlText w:val="o"/>
      <w:lvlJc w:val="left"/>
      <w:pPr>
        <w:ind w:left="154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0B2CDE76">
      <w:start w:val="1"/>
      <w:numFmt w:val="bullet"/>
      <w:lvlText w:val="▪"/>
      <w:lvlJc w:val="left"/>
      <w:pPr>
        <w:ind w:left="226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F918D556">
      <w:start w:val="1"/>
      <w:numFmt w:val="bullet"/>
      <w:lvlText w:val="•"/>
      <w:lvlJc w:val="left"/>
      <w:pPr>
        <w:ind w:left="298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7240D64">
      <w:start w:val="1"/>
      <w:numFmt w:val="bullet"/>
      <w:lvlText w:val="o"/>
      <w:lvlJc w:val="left"/>
      <w:pPr>
        <w:ind w:left="37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2728B4B6">
      <w:start w:val="1"/>
      <w:numFmt w:val="bullet"/>
      <w:lvlText w:val="▪"/>
      <w:lvlJc w:val="left"/>
      <w:pPr>
        <w:ind w:left="442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5096F03C">
      <w:start w:val="1"/>
      <w:numFmt w:val="bullet"/>
      <w:lvlText w:val="•"/>
      <w:lvlJc w:val="left"/>
      <w:pPr>
        <w:ind w:left="514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7A82ABC">
      <w:start w:val="1"/>
      <w:numFmt w:val="bullet"/>
      <w:lvlText w:val="o"/>
      <w:lvlJc w:val="left"/>
      <w:pPr>
        <w:ind w:left="586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F6EECD02">
      <w:start w:val="1"/>
      <w:numFmt w:val="bullet"/>
      <w:lvlText w:val="▪"/>
      <w:lvlJc w:val="left"/>
      <w:pPr>
        <w:ind w:left="658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5" w15:restartNumberingAfterBreak="0">
    <w:nsid w:val="767F84F6"/>
    <w:multiLevelType w:val="hybridMultilevel"/>
    <w:tmpl w:val="16CC0EE6"/>
    <w:lvl w:ilvl="0" w:tplc="F48EA632">
      <w:start w:val="1"/>
      <w:numFmt w:val="lowerLetter"/>
      <w:lvlText w:val="%1."/>
      <w:lvlJc w:val="left"/>
      <w:pPr>
        <w:ind w:left="720" w:hanging="360"/>
      </w:pPr>
    </w:lvl>
    <w:lvl w:ilvl="1" w:tplc="7F1A7DBA">
      <w:start w:val="1"/>
      <w:numFmt w:val="lowerLetter"/>
      <w:lvlText w:val="%2."/>
      <w:lvlJc w:val="left"/>
      <w:pPr>
        <w:ind w:left="1440" w:hanging="360"/>
      </w:pPr>
    </w:lvl>
    <w:lvl w:ilvl="2" w:tplc="CC5677D2">
      <w:start w:val="1"/>
      <w:numFmt w:val="lowerRoman"/>
      <w:lvlText w:val="%3."/>
      <w:lvlJc w:val="right"/>
      <w:pPr>
        <w:ind w:left="2160" w:hanging="180"/>
      </w:pPr>
    </w:lvl>
    <w:lvl w:ilvl="3" w:tplc="4920C72C">
      <w:start w:val="1"/>
      <w:numFmt w:val="decimal"/>
      <w:lvlText w:val="%4."/>
      <w:lvlJc w:val="left"/>
      <w:pPr>
        <w:ind w:left="2880" w:hanging="360"/>
      </w:pPr>
    </w:lvl>
    <w:lvl w:ilvl="4" w:tplc="57B8B7D4">
      <w:start w:val="1"/>
      <w:numFmt w:val="lowerLetter"/>
      <w:lvlText w:val="%5."/>
      <w:lvlJc w:val="left"/>
      <w:pPr>
        <w:ind w:left="3600" w:hanging="360"/>
      </w:pPr>
    </w:lvl>
    <w:lvl w:ilvl="5" w:tplc="CFFA2928">
      <w:start w:val="1"/>
      <w:numFmt w:val="lowerRoman"/>
      <w:lvlText w:val="%6."/>
      <w:lvlJc w:val="right"/>
      <w:pPr>
        <w:ind w:left="4320" w:hanging="180"/>
      </w:pPr>
    </w:lvl>
    <w:lvl w:ilvl="6" w:tplc="6B80B03C">
      <w:start w:val="1"/>
      <w:numFmt w:val="decimal"/>
      <w:lvlText w:val="%7."/>
      <w:lvlJc w:val="left"/>
      <w:pPr>
        <w:ind w:left="5040" w:hanging="360"/>
      </w:pPr>
    </w:lvl>
    <w:lvl w:ilvl="7" w:tplc="5AAE5E52">
      <w:start w:val="1"/>
      <w:numFmt w:val="lowerLetter"/>
      <w:lvlText w:val="%8."/>
      <w:lvlJc w:val="left"/>
      <w:pPr>
        <w:ind w:left="5760" w:hanging="360"/>
      </w:pPr>
    </w:lvl>
    <w:lvl w:ilvl="8" w:tplc="DC1492EA">
      <w:start w:val="1"/>
      <w:numFmt w:val="lowerRoman"/>
      <w:lvlText w:val="%9."/>
      <w:lvlJc w:val="right"/>
      <w:pPr>
        <w:ind w:left="6480" w:hanging="180"/>
      </w:pPr>
    </w:lvl>
  </w:abstractNum>
  <w:abstractNum w:abstractNumId="16" w15:restartNumberingAfterBreak="0">
    <w:nsid w:val="7E042E4C"/>
    <w:multiLevelType w:val="hybridMultilevel"/>
    <w:tmpl w:val="892CDA04"/>
    <w:lvl w:ilvl="0" w:tplc="7EEED50C">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B3984872">
      <w:start w:val="1"/>
      <w:numFmt w:val="bullet"/>
      <w:lvlText w:val="o"/>
      <w:lvlJc w:val="left"/>
      <w:pPr>
        <w:ind w:left="1440"/>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2" w:tplc="BA3286FC">
      <w:start w:val="1"/>
      <w:numFmt w:val="bullet"/>
      <w:lvlText w:val="▪"/>
      <w:lvlJc w:val="left"/>
      <w:pPr>
        <w:ind w:left="226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3" w:tplc="03E25C82">
      <w:start w:val="1"/>
      <w:numFmt w:val="bullet"/>
      <w:lvlText w:val="•"/>
      <w:lvlJc w:val="left"/>
      <w:pPr>
        <w:ind w:left="298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4" w:tplc="7F5EA130">
      <w:start w:val="1"/>
      <w:numFmt w:val="bullet"/>
      <w:lvlText w:val="o"/>
      <w:lvlJc w:val="left"/>
      <w:pPr>
        <w:ind w:left="370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5" w:tplc="1968F304">
      <w:start w:val="1"/>
      <w:numFmt w:val="bullet"/>
      <w:lvlText w:val="▪"/>
      <w:lvlJc w:val="left"/>
      <w:pPr>
        <w:ind w:left="442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6" w:tplc="A7E479E2">
      <w:start w:val="1"/>
      <w:numFmt w:val="bullet"/>
      <w:lvlText w:val="•"/>
      <w:lvlJc w:val="left"/>
      <w:pPr>
        <w:ind w:left="514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7" w:tplc="3ED00DEE">
      <w:start w:val="1"/>
      <w:numFmt w:val="bullet"/>
      <w:lvlText w:val="o"/>
      <w:lvlJc w:val="left"/>
      <w:pPr>
        <w:ind w:left="586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8" w:tplc="B430456C">
      <w:start w:val="1"/>
      <w:numFmt w:val="bullet"/>
      <w:lvlText w:val="▪"/>
      <w:lvlJc w:val="left"/>
      <w:pPr>
        <w:ind w:left="6586"/>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abstractNum>
  <w:num w:numId="1" w16cid:durableId="807085802">
    <w:abstractNumId w:val="9"/>
  </w:num>
  <w:num w:numId="2" w16cid:durableId="1317612371">
    <w:abstractNumId w:val="15"/>
  </w:num>
  <w:num w:numId="3" w16cid:durableId="1671062829">
    <w:abstractNumId w:val="16"/>
  </w:num>
  <w:num w:numId="4" w16cid:durableId="829714126">
    <w:abstractNumId w:val="11"/>
  </w:num>
  <w:num w:numId="5" w16cid:durableId="1800955567">
    <w:abstractNumId w:val="14"/>
  </w:num>
  <w:num w:numId="6" w16cid:durableId="677734727">
    <w:abstractNumId w:val="7"/>
  </w:num>
  <w:num w:numId="7" w16cid:durableId="58869463">
    <w:abstractNumId w:val="12"/>
  </w:num>
  <w:num w:numId="8" w16cid:durableId="2014254879">
    <w:abstractNumId w:val="6"/>
  </w:num>
  <w:num w:numId="9" w16cid:durableId="803934982">
    <w:abstractNumId w:val="10"/>
  </w:num>
  <w:num w:numId="10" w16cid:durableId="445739205">
    <w:abstractNumId w:val="0"/>
  </w:num>
  <w:num w:numId="11" w16cid:durableId="521434487">
    <w:abstractNumId w:val="3"/>
  </w:num>
  <w:num w:numId="12" w16cid:durableId="1628971384">
    <w:abstractNumId w:val="8"/>
  </w:num>
  <w:num w:numId="13" w16cid:durableId="1230530720">
    <w:abstractNumId w:val="1"/>
  </w:num>
  <w:num w:numId="14" w16cid:durableId="398872139">
    <w:abstractNumId w:val="13"/>
  </w:num>
  <w:num w:numId="15" w16cid:durableId="1299804364">
    <w:abstractNumId w:val="2"/>
  </w:num>
  <w:num w:numId="16" w16cid:durableId="501747904">
    <w:abstractNumId w:val="5"/>
  </w:num>
  <w:num w:numId="17" w16cid:durableId="654453759">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9EA"/>
    <w:rsid w:val="000215C5"/>
    <w:rsid w:val="00040966"/>
    <w:rsid w:val="00093539"/>
    <w:rsid w:val="00123126"/>
    <w:rsid w:val="00133548"/>
    <w:rsid w:val="001939FE"/>
    <w:rsid w:val="001A2825"/>
    <w:rsid w:val="001B0429"/>
    <w:rsid w:val="001C4216"/>
    <w:rsid w:val="0024338E"/>
    <w:rsid w:val="002509EA"/>
    <w:rsid w:val="00252995"/>
    <w:rsid w:val="002B252F"/>
    <w:rsid w:val="0030365F"/>
    <w:rsid w:val="00304B6D"/>
    <w:rsid w:val="00306B94"/>
    <w:rsid w:val="00342356"/>
    <w:rsid w:val="003B5A00"/>
    <w:rsid w:val="00482701"/>
    <w:rsid w:val="004A5029"/>
    <w:rsid w:val="004C74DE"/>
    <w:rsid w:val="005106DA"/>
    <w:rsid w:val="005334BC"/>
    <w:rsid w:val="00551592"/>
    <w:rsid w:val="0058411C"/>
    <w:rsid w:val="0058BA86"/>
    <w:rsid w:val="0066326C"/>
    <w:rsid w:val="006638D5"/>
    <w:rsid w:val="00683D44"/>
    <w:rsid w:val="006925F4"/>
    <w:rsid w:val="006A10A5"/>
    <w:rsid w:val="006A64EC"/>
    <w:rsid w:val="006E126C"/>
    <w:rsid w:val="007306C5"/>
    <w:rsid w:val="0073582D"/>
    <w:rsid w:val="00744639"/>
    <w:rsid w:val="00764D56"/>
    <w:rsid w:val="007911C6"/>
    <w:rsid w:val="0080371F"/>
    <w:rsid w:val="00840879"/>
    <w:rsid w:val="00842FA8"/>
    <w:rsid w:val="00855A98"/>
    <w:rsid w:val="00872A22"/>
    <w:rsid w:val="008836F3"/>
    <w:rsid w:val="0088641C"/>
    <w:rsid w:val="008B14E4"/>
    <w:rsid w:val="008F0A3C"/>
    <w:rsid w:val="00953E39"/>
    <w:rsid w:val="0098553C"/>
    <w:rsid w:val="00986A36"/>
    <w:rsid w:val="00A548BF"/>
    <w:rsid w:val="00A760CD"/>
    <w:rsid w:val="00A95EF2"/>
    <w:rsid w:val="00B15971"/>
    <w:rsid w:val="00B365D6"/>
    <w:rsid w:val="00B38946"/>
    <w:rsid w:val="00BC6311"/>
    <w:rsid w:val="00BD2966"/>
    <w:rsid w:val="00BEC152"/>
    <w:rsid w:val="00C21C78"/>
    <w:rsid w:val="00CB5918"/>
    <w:rsid w:val="00CE0AEB"/>
    <w:rsid w:val="00CE2293"/>
    <w:rsid w:val="00CE7E45"/>
    <w:rsid w:val="00CF6A23"/>
    <w:rsid w:val="00D51806"/>
    <w:rsid w:val="00D95EF7"/>
    <w:rsid w:val="00DC7BB9"/>
    <w:rsid w:val="00DE473D"/>
    <w:rsid w:val="00E01C04"/>
    <w:rsid w:val="00E50C74"/>
    <w:rsid w:val="00E728D0"/>
    <w:rsid w:val="00E92FEC"/>
    <w:rsid w:val="00EB6C5E"/>
    <w:rsid w:val="00F2547A"/>
    <w:rsid w:val="00F314AC"/>
    <w:rsid w:val="00F33885"/>
    <w:rsid w:val="00F33F76"/>
    <w:rsid w:val="00F51DB5"/>
    <w:rsid w:val="00F67E90"/>
    <w:rsid w:val="00FC6BC8"/>
    <w:rsid w:val="00FE18A8"/>
    <w:rsid w:val="010105B7"/>
    <w:rsid w:val="0125EB71"/>
    <w:rsid w:val="0187ED51"/>
    <w:rsid w:val="0278509F"/>
    <w:rsid w:val="02A295F3"/>
    <w:rsid w:val="030C9212"/>
    <w:rsid w:val="04575DBB"/>
    <w:rsid w:val="0485C1B2"/>
    <w:rsid w:val="052161EE"/>
    <w:rsid w:val="0599EA43"/>
    <w:rsid w:val="05B3DAE3"/>
    <w:rsid w:val="05BF84BE"/>
    <w:rsid w:val="05CF7AD0"/>
    <w:rsid w:val="05E07BEB"/>
    <w:rsid w:val="060D861A"/>
    <w:rsid w:val="064E8884"/>
    <w:rsid w:val="066CA847"/>
    <w:rsid w:val="075DDE3C"/>
    <w:rsid w:val="07679EED"/>
    <w:rsid w:val="07C4D074"/>
    <w:rsid w:val="07C8EB39"/>
    <w:rsid w:val="0836F19C"/>
    <w:rsid w:val="08690FE6"/>
    <w:rsid w:val="08808F55"/>
    <w:rsid w:val="08868494"/>
    <w:rsid w:val="08D2CDEE"/>
    <w:rsid w:val="08E17F42"/>
    <w:rsid w:val="099FE303"/>
    <w:rsid w:val="09DDEC8C"/>
    <w:rsid w:val="0A646F42"/>
    <w:rsid w:val="0AB0791D"/>
    <w:rsid w:val="0B2D6EAF"/>
    <w:rsid w:val="0B3E2C38"/>
    <w:rsid w:val="0B4A3C03"/>
    <w:rsid w:val="0B794246"/>
    <w:rsid w:val="0BC12ECD"/>
    <w:rsid w:val="0CDD6C44"/>
    <w:rsid w:val="0D2D60D1"/>
    <w:rsid w:val="0D50A824"/>
    <w:rsid w:val="0D5C70C7"/>
    <w:rsid w:val="0D5D505B"/>
    <w:rsid w:val="0EAB2F3E"/>
    <w:rsid w:val="1040D3B3"/>
    <w:rsid w:val="11026D4A"/>
    <w:rsid w:val="11333FC8"/>
    <w:rsid w:val="12E049B9"/>
    <w:rsid w:val="12EC3F7E"/>
    <w:rsid w:val="1304955A"/>
    <w:rsid w:val="134C564E"/>
    <w:rsid w:val="14852F68"/>
    <w:rsid w:val="14AB7AF0"/>
    <w:rsid w:val="15E5C81F"/>
    <w:rsid w:val="15F6E7DB"/>
    <w:rsid w:val="1601D2BB"/>
    <w:rsid w:val="168154DB"/>
    <w:rsid w:val="16A27C36"/>
    <w:rsid w:val="16EC65C9"/>
    <w:rsid w:val="1759E3A1"/>
    <w:rsid w:val="17B97494"/>
    <w:rsid w:val="17BDB330"/>
    <w:rsid w:val="17D941FC"/>
    <w:rsid w:val="17DCC625"/>
    <w:rsid w:val="183C32DC"/>
    <w:rsid w:val="1882A331"/>
    <w:rsid w:val="189D0A51"/>
    <w:rsid w:val="18E48412"/>
    <w:rsid w:val="197394BA"/>
    <w:rsid w:val="198815B6"/>
    <w:rsid w:val="1A084AFD"/>
    <w:rsid w:val="1BB7F809"/>
    <w:rsid w:val="1CBDE0CE"/>
    <w:rsid w:val="1CE2BE91"/>
    <w:rsid w:val="1D5203E4"/>
    <w:rsid w:val="1DA63EC1"/>
    <w:rsid w:val="1E2362C3"/>
    <w:rsid w:val="1E361597"/>
    <w:rsid w:val="1E6B638A"/>
    <w:rsid w:val="1EC50EEC"/>
    <w:rsid w:val="1F2954E7"/>
    <w:rsid w:val="1F2C4325"/>
    <w:rsid w:val="1F389736"/>
    <w:rsid w:val="201299CF"/>
    <w:rsid w:val="208D8A93"/>
    <w:rsid w:val="20AF77E1"/>
    <w:rsid w:val="210A9EEE"/>
    <w:rsid w:val="210C4939"/>
    <w:rsid w:val="214DD65D"/>
    <w:rsid w:val="21F08DEC"/>
    <w:rsid w:val="21F93AF6"/>
    <w:rsid w:val="22473606"/>
    <w:rsid w:val="22DE8476"/>
    <w:rsid w:val="230E4BEB"/>
    <w:rsid w:val="2399BC2C"/>
    <w:rsid w:val="245E7FD7"/>
    <w:rsid w:val="24DFFBE1"/>
    <w:rsid w:val="24F28B1C"/>
    <w:rsid w:val="251D4795"/>
    <w:rsid w:val="258071B8"/>
    <w:rsid w:val="2590ED4C"/>
    <w:rsid w:val="26048DCC"/>
    <w:rsid w:val="2669DB3E"/>
    <w:rsid w:val="2689AE38"/>
    <w:rsid w:val="2692488A"/>
    <w:rsid w:val="27E1B4B3"/>
    <w:rsid w:val="27E6A904"/>
    <w:rsid w:val="2896C294"/>
    <w:rsid w:val="28A95A77"/>
    <w:rsid w:val="290B587A"/>
    <w:rsid w:val="293F0461"/>
    <w:rsid w:val="29473FE4"/>
    <w:rsid w:val="29BB81AA"/>
    <w:rsid w:val="29C21DED"/>
    <w:rsid w:val="2ACC6CCD"/>
    <w:rsid w:val="2B1D378B"/>
    <w:rsid w:val="2B3B981A"/>
    <w:rsid w:val="2C0870B9"/>
    <w:rsid w:val="2CAF5923"/>
    <w:rsid w:val="2CF945F6"/>
    <w:rsid w:val="2D60E010"/>
    <w:rsid w:val="2EC13BBA"/>
    <w:rsid w:val="2ECF54EC"/>
    <w:rsid w:val="2F9E3E55"/>
    <w:rsid w:val="2F9FD219"/>
    <w:rsid w:val="30395491"/>
    <w:rsid w:val="303997E0"/>
    <w:rsid w:val="309A552E"/>
    <w:rsid w:val="30A6FF3A"/>
    <w:rsid w:val="30F08640"/>
    <w:rsid w:val="31322608"/>
    <w:rsid w:val="31AA1FE5"/>
    <w:rsid w:val="327B3204"/>
    <w:rsid w:val="32C72835"/>
    <w:rsid w:val="3336E19B"/>
    <w:rsid w:val="356A3251"/>
    <w:rsid w:val="35F78C55"/>
    <w:rsid w:val="3613A567"/>
    <w:rsid w:val="3707ED5A"/>
    <w:rsid w:val="378C373A"/>
    <w:rsid w:val="37C3925A"/>
    <w:rsid w:val="37D91A08"/>
    <w:rsid w:val="3889FEA7"/>
    <w:rsid w:val="390665A8"/>
    <w:rsid w:val="39491CE8"/>
    <w:rsid w:val="396FD35B"/>
    <w:rsid w:val="39998678"/>
    <w:rsid w:val="3A1D4F26"/>
    <w:rsid w:val="3A863298"/>
    <w:rsid w:val="3B215573"/>
    <w:rsid w:val="3B2C4A4B"/>
    <w:rsid w:val="3B452EDC"/>
    <w:rsid w:val="3B588887"/>
    <w:rsid w:val="3BDBE045"/>
    <w:rsid w:val="3C36B262"/>
    <w:rsid w:val="3CB51C79"/>
    <w:rsid w:val="3CF92068"/>
    <w:rsid w:val="3D010160"/>
    <w:rsid w:val="3D3CC8B7"/>
    <w:rsid w:val="3DA5E398"/>
    <w:rsid w:val="3E2D388F"/>
    <w:rsid w:val="3EB42BE6"/>
    <w:rsid w:val="3EFADABC"/>
    <w:rsid w:val="3F2C48D8"/>
    <w:rsid w:val="401C4634"/>
    <w:rsid w:val="40A0362D"/>
    <w:rsid w:val="4130DBB9"/>
    <w:rsid w:val="41AE57FF"/>
    <w:rsid w:val="42516490"/>
    <w:rsid w:val="42613D8B"/>
    <w:rsid w:val="42AE2D4E"/>
    <w:rsid w:val="435E18E0"/>
    <w:rsid w:val="43EFEE72"/>
    <w:rsid w:val="43F8C14A"/>
    <w:rsid w:val="4463E974"/>
    <w:rsid w:val="44DC079C"/>
    <w:rsid w:val="44EC7287"/>
    <w:rsid w:val="45082149"/>
    <w:rsid w:val="452909A6"/>
    <w:rsid w:val="4533C253"/>
    <w:rsid w:val="453F3C53"/>
    <w:rsid w:val="45643188"/>
    <w:rsid w:val="457A16AD"/>
    <w:rsid w:val="45D079F6"/>
    <w:rsid w:val="45EC5E1C"/>
    <w:rsid w:val="4698FD1B"/>
    <w:rsid w:val="4701E101"/>
    <w:rsid w:val="4716BD55"/>
    <w:rsid w:val="4731F0CC"/>
    <w:rsid w:val="4806CCB4"/>
    <w:rsid w:val="480AA913"/>
    <w:rsid w:val="481D5A40"/>
    <w:rsid w:val="4824467E"/>
    <w:rsid w:val="48392FE1"/>
    <w:rsid w:val="48DD279F"/>
    <w:rsid w:val="49353032"/>
    <w:rsid w:val="494BA18C"/>
    <w:rsid w:val="494C3ABA"/>
    <w:rsid w:val="49767EA3"/>
    <w:rsid w:val="49A3603E"/>
    <w:rsid w:val="49D23B42"/>
    <w:rsid w:val="49D532CF"/>
    <w:rsid w:val="49D9082F"/>
    <w:rsid w:val="4A10C3D1"/>
    <w:rsid w:val="4AFC5A1A"/>
    <w:rsid w:val="4D0D6117"/>
    <w:rsid w:val="4D213212"/>
    <w:rsid w:val="4D81FAA2"/>
    <w:rsid w:val="4D85AEF9"/>
    <w:rsid w:val="4D88CE85"/>
    <w:rsid w:val="4DA2EF98"/>
    <w:rsid w:val="4DE90B68"/>
    <w:rsid w:val="4E57F70A"/>
    <w:rsid w:val="4E8BE822"/>
    <w:rsid w:val="4EBE186E"/>
    <w:rsid w:val="4FAB2775"/>
    <w:rsid w:val="4FC0A081"/>
    <w:rsid w:val="4FF84810"/>
    <w:rsid w:val="50DC19B3"/>
    <w:rsid w:val="5105276D"/>
    <w:rsid w:val="520F3C51"/>
    <w:rsid w:val="523F8507"/>
    <w:rsid w:val="526392ED"/>
    <w:rsid w:val="52D910A4"/>
    <w:rsid w:val="5301AE87"/>
    <w:rsid w:val="5377F0B4"/>
    <w:rsid w:val="53B2A44D"/>
    <w:rsid w:val="53BD92E1"/>
    <w:rsid w:val="541E3029"/>
    <w:rsid w:val="54A7128C"/>
    <w:rsid w:val="5536244A"/>
    <w:rsid w:val="5594BE4E"/>
    <w:rsid w:val="559911D9"/>
    <w:rsid w:val="55E5023F"/>
    <w:rsid w:val="55EDF818"/>
    <w:rsid w:val="560B469C"/>
    <w:rsid w:val="5615E090"/>
    <w:rsid w:val="572F85AC"/>
    <w:rsid w:val="57372FBB"/>
    <w:rsid w:val="5742EBDE"/>
    <w:rsid w:val="574FFF86"/>
    <w:rsid w:val="5752B767"/>
    <w:rsid w:val="576E5E6D"/>
    <w:rsid w:val="577404C6"/>
    <w:rsid w:val="581BA9C8"/>
    <w:rsid w:val="58435485"/>
    <w:rsid w:val="5A7880DD"/>
    <w:rsid w:val="5AD05D1C"/>
    <w:rsid w:val="5AF004A6"/>
    <w:rsid w:val="5B011CC7"/>
    <w:rsid w:val="5B5CA3A7"/>
    <w:rsid w:val="5B66BAD7"/>
    <w:rsid w:val="5B85019B"/>
    <w:rsid w:val="5C3E9BC6"/>
    <w:rsid w:val="5C43F3FA"/>
    <w:rsid w:val="5CF028BB"/>
    <w:rsid w:val="5CFA9C13"/>
    <w:rsid w:val="5CFE59EF"/>
    <w:rsid w:val="5DC80B44"/>
    <w:rsid w:val="5DDF2FAD"/>
    <w:rsid w:val="5E068EC9"/>
    <w:rsid w:val="5E4C56E4"/>
    <w:rsid w:val="5FF97C44"/>
    <w:rsid w:val="60062D55"/>
    <w:rsid w:val="60097FF1"/>
    <w:rsid w:val="609B5253"/>
    <w:rsid w:val="60FA40CB"/>
    <w:rsid w:val="614F8849"/>
    <w:rsid w:val="615F4B4F"/>
    <w:rsid w:val="628F3BFF"/>
    <w:rsid w:val="629F520B"/>
    <w:rsid w:val="62A9F9D7"/>
    <w:rsid w:val="631247BF"/>
    <w:rsid w:val="6397AA8B"/>
    <w:rsid w:val="63A33E56"/>
    <w:rsid w:val="63CFD20B"/>
    <w:rsid w:val="64044680"/>
    <w:rsid w:val="65159059"/>
    <w:rsid w:val="65B40A1F"/>
    <w:rsid w:val="65C3032C"/>
    <w:rsid w:val="65ED2AA9"/>
    <w:rsid w:val="66ED71CE"/>
    <w:rsid w:val="671C1D72"/>
    <w:rsid w:val="67CAC66E"/>
    <w:rsid w:val="67DEB342"/>
    <w:rsid w:val="67F27205"/>
    <w:rsid w:val="692E3525"/>
    <w:rsid w:val="69823DDF"/>
    <w:rsid w:val="6AA30EAE"/>
    <w:rsid w:val="6B1CAD65"/>
    <w:rsid w:val="6BA1F911"/>
    <w:rsid w:val="6BDD9BD0"/>
    <w:rsid w:val="6C03F33A"/>
    <w:rsid w:val="6C5435B4"/>
    <w:rsid w:val="6C7FACE2"/>
    <w:rsid w:val="6C90C691"/>
    <w:rsid w:val="6CA2A05E"/>
    <w:rsid w:val="6CFD29BA"/>
    <w:rsid w:val="6D29D3A9"/>
    <w:rsid w:val="6E0F48A2"/>
    <w:rsid w:val="6ECADBFB"/>
    <w:rsid w:val="6F175F74"/>
    <w:rsid w:val="6F3A518F"/>
    <w:rsid w:val="6F5483E0"/>
    <w:rsid w:val="6FA158BA"/>
    <w:rsid w:val="70636580"/>
    <w:rsid w:val="709E6058"/>
    <w:rsid w:val="70F3A3A0"/>
    <w:rsid w:val="72698D56"/>
    <w:rsid w:val="72A1D1F2"/>
    <w:rsid w:val="7304EC4A"/>
    <w:rsid w:val="73B58961"/>
    <w:rsid w:val="73F4B0DF"/>
    <w:rsid w:val="74680628"/>
    <w:rsid w:val="74AE3AD0"/>
    <w:rsid w:val="74D0FAB1"/>
    <w:rsid w:val="75896B66"/>
    <w:rsid w:val="75AD9569"/>
    <w:rsid w:val="75E21FF7"/>
    <w:rsid w:val="75FFACC7"/>
    <w:rsid w:val="761A4ABC"/>
    <w:rsid w:val="76CE2305"/>
    <w:rsid w:val="77021699"/>
    <w:rsid w:val="7721ACA4"/>
    <w:rsid w:val="7733EB82"/>
    <w:rsid w:val="77D7C23C"/>
    <w:rsid w:val="78A4CF2B"/>
    <w:rsid w:val="79613C70"/>
    <w:rsid w:val="7966B8ED"/>
    <w:rsid w:val="7985E327"/>
    <w:rsid w:val="7A0558F5"/>
    <w:rsid w:val="7A439D49"/>
    <w:rsid w:val="7A79EF1D"/>
    <w:rsid w:val="7AD5E950"/>
    <w:rsid w:val="7AFFBDF3"/>
    <w:rsid w:val="7B16215A"/>
    <w:rsid w:val="7B1765FE"/>
    <w:rsid w:val="7B5D0B32"/>
    <w:rsid w:val="7C666968"/>
    <w:rsid w:val="7C7AC7DD"/>
    <w:rsid w:val="7C8E6D5D"/>
    <w:rsid w:val="7D3961F6"/>
    <w:rsid w:val="7D9FCF54"/>
    <w:rsid w:val="7E065D1F"/>
    <w:rsid w:val="7E52670C"/>
    <w:rsid w:val="7E7BA28D"/>
    <w:rsid w:val="7EBCF187"/>
    <w:rsid w:val="7F36B130"/>
    <w:rsid w:val="7F43DB68"/>
    <w:rsid w:val="7F7DFBBD"/>
    <w:rsid w:val="7FAE87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5ACE8"/>
  <w15:docId w15:val="{BA8E9036-BEEE-46FD-B2DF-EDD4763F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70" w:line="296" w:lineRule="auto"/>
      <w:ind w:left="1412" w:hanging="10"/>
    </w:pPr>
    <w:rPr>
      <w:rFonts w:ascii="Calibri" w:hAnsi="Calibri" w:eastAsia="Calibri" w:cs="Calibri"/>
      <w:color w:val="000000"/>
      <w:sz w:val="22"/>
    </w:rPr>
  </w:style>
  <w:style w:type="paragraph" w:styleId="Overskrift1">
    <w:name w:val="heading 1"/>
    <w:next w:val="Normal"/>
    <w:link w:val="Overskrift1Tegn"/>
    <w:uiPriority w:val="9"/>
    <w:qFormat/>
    <w:pPr>
      <w:keepNext/>
      <w:keepLines/>
      <w:numPr>
        <w:numId w:val="6"/>
      </w:numPr>
      <w:spacing w:after="26" w:line="259" w:lineRule="auto"/>
      <w:ind w:left="4211" w:right="2468" w:hanging="10"/>
      <w:outlineLvl w:val="0"/>
    </w:pPr>
    <w:rPr>
      <w:rFonts w:ascii="Calibri" w:hAnsi="Calibri" w:eastAsia="Calibri" w:cs="Calibri"/>
      <w:b/>
      <w:color w:val="000000"/>
      <w:sz w:val="32"/>
    </w:rPr>
  </w:style>
  <w:style w:type="paragraph" w:styleId="Overskrift2">
    <w:name w:val="heading 2"/>
    <w:next w:val="Normal"/>
    <w:link w:val="Overskrift2Tegn"/>
    <w:uiPriority w:val="9"/>
    <w:unhideWhenUsed/>
    <w:qFormat/>
    <w:pPr>
      <w:keepNext/>
      <w:keepLines/>
      <w:numPr>
        <w:ilvl w:val="1"/>
        <w:numId w:val="6"/>
      </w:numPr>
      <w:spacing w:after="96" w:line="259" w:lineRule="auto"/>
      <w:ind w:left="1786" w:hanging="10"/>
      <w:outlineLvl w:val="1"/>
    </w:pPr>
    <w:rPr>
      <w:rFonts w:ascii="Calibri" w:hAnsi="Calibri" w:eastAsia="Calibri" w:cs="Calibri"/>
      <w:b/>
      <w:color w:val="000000"/>
      <w:sz w:val="2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2Tegn" w:customStyle="1">
    <w:name w:val="Overskrift 2 Tegn"/>
    <w:link w:val="Overskrift2"/>
    <w:rPr>
      <w:rFonts w:ascii="Calibri" w:hAnsi="Calibri" w:eastAsia="Calibri" w:cs="Calibri"/>
      <w:b/>
      <w:color w:val="000000"/>
      <w:sz w:val="28"/>
    </w:rPr>
  </w:style>
  <w:style w:type="character" w:styleId="Overskrift1Tegn" w:customStyle="1">
    <w:name w:val="Overskrift 1 Tegn"/>
    <w:link w:val="Overskrift1"/>
    <w:rPr>
      <w:rFonts w:ascii="Calibri" w:hAnsi="Calibri" w:eastAsia="Calibri" w:cs="Calibri"/>
      <w:b/>
      <w:color w:val="000000"/>
      <w:sz w:val="3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Revisjon">
    <w:name w:val="Revision"/>
    <w:hidden/>
    <w:uiPriority w:val="99"/>
    <w:semiHidden/>
    <w:rsid w:val="00F2547A"/>
    <w:pPr>
      <w:spacing w:after="0" w:line="240" w:lineRule="auto"/>
    </w:pPr>
    <w:rPr>
      <w:rFonts w:ascii="Calibri" w:hAnsi="Calibri" w:eastAsia="Calibri" w:cs="Calibri"/>
      <w:color w:val="000000"/>
      <w:sz w:val="22"/>
    </w:rPr>
  </w:style>
  <w:style w:type="character" w:styleId="Merknadsreferanse">
    <w:uiPriority w:val="99"/>
    <w:name w:val="annotation reference"/>
    <w:basedOn w:val="DefaultParagraphFont"/>
    <w:semiHidden/>
    <w:unhideWhenUsed/>
    <w:rsid w:val="303997E0"/>
    <w:rPr>
      <w:sz w:val="16"/>
      <w:szCs w:val="16"/>
    </w:rPr>
  </w:style>
  <w:style w:type="paragraph" w:styleId="Merknadstekst">
    <w:name w:val="annotation text"/>
    <w:basedOn w:val="Normal"/>
    <w:link w:val="MerknadstekstTegn"/>
    <w:uiPriority w:val="99"/>
    <w:unhideWhenUsed/>
    <w:rsid w:val="005106DA"/>
    <w:pPr>
      <w:spacing w:line="240" w:lineRule="auto"/>
    </w:pPr>
    <w:rPr>
      <w:sz w:val="20"/>
      <w:szCs w:val="20"/>
    </w:rPr>
  </w:style>
  <w:style w:type="character" w:styleId="MerknadstekstTegn" w:customStyle="true">
    <w:uiPriority w:val="99"/>
    <w:name w:val="Merknadstekst Tegn"/>
    <w:basedOn w:val="DefaultParagraphFont"/>
    <w:link w:val="Merknadstekst"/>
    <w:rsid w:val="303997E0"/>
    <w:rPr>
      <w:rFonts w:ascii="Calibri" w:hAnsi="Calibri" w:eastAsia="Calibri" w:cs="Calibri"/>
      <w:color w:val="000000" w:themeColor="text1" w:themeTint="FF" w:themeShade="FF"/>
      <w:sz w:val="20"/>
      <w:szCs w:val="20"/>
    </w:rPr>
  </w:style>
  <w:style w:type="paragraph" w:styleId="Kommentaremne">
    <w:name w:val="annotation subject"/>
    <w:basedOn w:val="Merknadstekst"/>
    <w:next w:val="Merknadstekst"/>
    <w:link w:val="KommentaremneTegn"/>
    <w:uiPriority w:val="99"/>
    <w:semiHidden/>
    <w:unhideWhenUsed/>
    <w:rsid w:val="005106DA"/>
    <w:rPr>
      <w:b/>
      <w:bCs/>
    </w:rPr>
  </w:style>
  <w:style w:type="character" w:styleId="KommentaremneTegn" w:customStyle="1">
    <w:name w:val="Kommentaremne Tegn"/>
    <w:basedOn w:val="MerknadstekstTegn"/>
    <w:link w:val="Kommentaremne"/>
    <w:uiPriority w:val="99"/>
    <w:semiHidden/>
    <w:rsid w:val="005106DA"/>
    <w:rPr>
      <w:rFonts w:ascii="Calibri" w:hAnsi="Calibri" w:eastAsia="Calibri" w:cs="Calibri"/>
      <w:b/>
      <w:bCs/>
      <w:color w:val="000000"/>
      <w:sz w:val="20"/>
      <w:szCs w:val="20"/>
    </w:rPr>
  </w:style>
  <w:style w:type="paragraph" w:styleId="Listeavsnitt">
    <w:name w:val="List Paragraph"/>
    <w:basedOn w:val="Normal"/>
    <w:uiPriority w:val="34"/>
    <w:qFormat/>
    <w:rsid w:val="00FE18A8"/>
    <w:pPr>
      <w:ind w:left="720"/>
      <w:contextualSpacing/>
    </w:pPr>
  </w:style>
  <w:style w:type="character" w:styleId="Omtale">
    <w:uiPriority w:val="99"/>
    <w:name w:val="Mention"/>
    <w:basedOn w:val="DefaultParagraphFont"/>
    <w:unhideWhenUsed/>
    <w:rsid w:val="303997E0"/>
    <w:rPr>
      <w:color w:val="2B579A"/>
    </w:rPr>
  </w:style>
  <w:style w:type="character" w:styleId="Hyperlink">
    <w:uiPriority w:val="99"/>
    <w:name w:val="Hyperlink"/>
    <w:basedOn w:val="DefaultParagraphFont"/>
    <w:unhideWhenUsed/>
    <w:rsid w:val="303997E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667">
      <w:bodyDiv w:val="1"/>
      <w:marLeft w:val="0"/>
      <w:marRight w:val="0"/>
      <w:marTop w:val="0"/>
      <w:marBottom w:val="0"/>
      <w:divBdr>
        <w:top w:val="none" w:sz="0" w:space="0" w:color="auto"/>
        <w:left w:val="none" w:sz="0" w:space="0" w:color="auto"/>
        <w:bottom w:val="none" w:sz="0" w:space="0" w:color="auto"/>
        <w:right w:val="none" w:sz="0" w:space="0" w:color="auto"/>
      </w:divBdr>
    </w:div>
    <w:div w:id="114912871">
      <w:bodyDiv w:val="1"/>
      <w:marLeft w:val="0"/>
      <w:marRight w:val="0"/>
      <w:marTop w:val="0"/>
      <w:marBottom w:val="0"/>
      <w:divBdr>
        <w:top w:val="none" w:sz="0" w:space="0" w:color="auto"/>
        <w:left w:val="none" w:sz="0" w:space="0" w:color="auto"/>
        <w:bottom w:val="none" w:sz="0" w:space="0" w:color="auto"/>
        <w:right w:val="none" w:sz="0" w:space="0" w:color="auto"/>
      </w:divBdr>
    </w:div>
    <w:div w:id="649483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lovdata.no/dokument/SF/forskrift/2009-12-21-1743" TargetMode="External" Id="rId18" /><Relationship Type="http://schemas.openxmlformats.org/officeDocument/2006/relationships/hyperlink" Target="https://lovdata.no/dokument/SF/forskrift/2009-12-21-1743" TargetMode="External" Id="rId26" /><Relationship Type="http://schemas.openxmlformats.org/officeDocument/2006/relationships/hyperlink" Target="https://lovdata.no/dokument/NL/lov/2007-01-26-4?q=lov%20om%20m%C3%A5leenhet,%20m%C3%A5ling%20og" TargetMode="External" Id="rId39" /><Relationship Type="http://schemas.openxmlformats.org/officeDocument/2006/relationships/hyperlink" Target="https://lovdata.no/dokument/SF/forskrift/2009-12-21-1743" TargetMode="External" Id="rId21" /><Relationship Type="http://schemas.openxmlformats.org/officeDocument/2006/relationships/hyperlink" Target="https://lovdata.no/dokument/NL/lov/2007-01-26-4?q=lov%20om%20m%C3%A5leenhet,%20m%C3%A5ling%20og" TargetMode="External" Id="rId34" /><Relationship Type="http://schemas.openxmlformats.org/officeDocument/2006/relationships/hyperlink" Target="https://lovdata.no/dokument/NL/lov/2007-01-26-4?q=lov%20om%20m%C3%A5leenhet,%20m%C3%A5ling%20og" TargetMode="External" Id="rId42" /><Relationship Type="http://schemas.microsoft.com/office/2020/10/relationships/intelligence" Target="intelligence2.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lovdata.no/dokument/SF/forskrift/2009-12-21-1743" TargetMode="External" Id="rId16" /><Relationship Type="http://schemas.openxmlformats.org/officeDocument/2006/relationships/hyperlink" Target="https://lovdata.no/dokument/SF/forskrift/2009-12-21-1743"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ovdata.no/dokument/SF/forskrift/2009-12-21-1743" TargetMode="External" Id="rId24" /><Relationship Type="http://schemas.openxmlformats.org/officeDocument/2006/relationships/hyperlink" Target="https://lovdata.no/dokument/NL/lov/2007-01-26-4?q=lov%20om%20m%C3%A5leenhet,%20m%C3%A5ling%20og" TargetMode="External" Id="rId32" /><Relationship Type="http://schemas.openxmlformats.org/officeDocument/2006/relationships/hyperlink" Target="https://lovdata.no/dokument/NL/lov/2007-01-26-4?q=lov%20om%20m%C3%A5leenhet,%20m%C3%A5ling%20og" TargetMode="External" Id="rId37" /><Relationship Type="http://schemas.openxmlformats.org/officeDocument/2006/relationships/hyperlink" Target="https://lovdata.no/dokument/NL/lov/2007-01-26-4?q=lov%20om%20m%C3%A5leenhet,%20m%C3%A5ling%20og" TargetMode="External" Id="rId40" /><Relationship Type="http://schemas.microsoft.com/office/2011/relationships/people" Target="people.xml" Id="rId45" /><Relationship Type="http://schemas.openxmlformats.org/officeDocument/2006/relationships/numbering" Target="numbering.xml" Id="rId5" /><Relationship Type="http://schemas.openxmlformats.org/officeDocument/2006/relationships/hyperlink" Target="https://lovdata.no/dokument/SF/forskrift/2009-12-21-1743" TargetMode="External" Id="rId23" /><Relationship Type="http://schemas.openxmlformats.org/officeDocument/2006/relationships/hyperlink" Target="https://lovdata.no/dokument/SF/forskrift/2009-12-21-1743" TargetMode="External" Id="rId28" /><Relationship Type="http://schemas.openxmlformats.org/officeDocument/2006/relationships/hyperlink" Target="https://lovdata.no/dokument/NL/lov/2007-01-26-4?q=lov%20om%20m%C3%A5leenhet,%20m%C3%A5ling%20og" TargetMode="External" Id="rId36" /><Relationship Type="http://schemas.openxmlformats.org/officeDocument/2006/relationships/hyperlink" Target="https://lovdata.no/dokument/SF/forskrift/2009-12-21-1743" TargetMode="External" Id="rId19" /><Relationship Type="http://schemas.openxmlformats.org/officeDocument/2006/relationships/hyperlink" Target="https://lovdata.no/dokument/NL/lov/2007-01-26-4?q=lov%20om%20m%C3%A5leenhet,%20m%C3%A5ling%20og" TargetMode="External" Id="rId31" /><Relationship Type="http://schemas.openxmlformats.org/officeDocument/2006/relationships/fontTable" Target="fontTable.xml" Id="rId44" /><Relationship Type="http://schemas.openxmlformats.org/officeDocument/2006/relationships/customXml" Target="../customXml/item4.xml" Id="rId4" /><Relationship Type="http://schemas.openxmlformats.org/officeDocument/2006/relationships/image" Target="media/image1.jpg" Id="rId9" /><Relationship Type="http://schemas.openxmlformats.org/officeDocument/2006/relationships/hyperlink" Target="https://lovdata.no/dokument/SF/forskrift/2009-12-21-1743" TargetMode="External" Id="rId22" /><Relationship Type="http://schemas.openxmlformats.org/officeDocument/2006/relationships/hyperlink" Target="https://lovdata.no/dokument/SF/forskrift/2009-12-21-1743" TargetMode="External" Id="rId27" /><Relationship Type="http://schemas.openxmlformats.org/officeDocument/2006/relationships/hyperlink" Target="https://lovdata.no/dokument/NL/lov/2007-01-26-4?q=lov%20om%20m%C3%A5leenhet,%20m%C3%A5ling%20og" TargetMode="External" Id="rId30" /><Relationship Type="http://schemas.openxmlformats.org/officeDocument/2006/relationships/hyperlink" Target="https://lovdata.no/dokument/NL/lov/2007-01-26-4?q=lov%20om%20m%C3%A5leenhet,%20m%C3%A5ling%20og" TargetMode="External" Id="rId35" /><Relationship Type="http://schemas.openxmlformats.org/officeDocument/2006/relationships/hyperlink" Target="https://lovdata.no/dokument/NL/lov/2007-01-26-4?q=lov%20om%20m%C3%A5leenhet,%20m%C3%A5ling%20og" TargetMode="Externa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lovdata.no/dokument/SF/forskrift/2009-12-21-1743" TargetMode="External" Id="rId17" /><Relationship Type="http://schemas.openxmlformats.org/officeDocument/2006/relationships/hyperlink" Target="https://lovdata.no/dokument/SF/forskrift/2009-12-21-1743" TargetMode="External" Id="rId25" /><Relationship Type="http://schemas.openxmlformats.org/officeDocument/2006/relationships/hyperlink" Target="https://lovdata.no/dokument/NL/lov/2007-01-26-4?q=lov%20om%20m%C3%A5leenhet,%20m%C3%A5ling%20og" TargetMode="External" Id="rId33" /><Relationship Type="http://schemas.openxmlformats.org/officeDocument/2006/relationships/hyperlink" Target="https://lovdata.no/dokument/NL/lov/2007-01-26-4?q=lov%20om%20m%C3%A5leenhet,%20m%C3%A5ling%20og" TargetMode="External" Id="rId38" /><Relationship Type="http://schemas.openxmlformats.org/officeDocument/2006/relationships/theme" Target="theme/theme1.xml" Id="rId46" /><Relationship Type="http://schemas.openxmlformats.org/officeDocument/2006/relationships/hyperlink" Target="https://lovdata.no/dokument/SF/forskrift/2009-12-21-1743" TargetMode="External" Id="rId20" /><Relationship Type="http://schemas.openxmlformats.org/officeDocument/2006/relationships/hyperlink" Target="https://lovdata.no/dokument/NL/lov/2007-01-26-4?q=lov%20om%20m%C3%A5leenhet,%20m%C3%A5ling%20og" TargetMode="External" Id="rId41" /><Relationship Type="http://schemas.openxmlformats.org/officeDocument/2006/relationships/hyperlink" Target="https://www.fiskeridir.no/Yrkesfiske/fangstid" TargetMode="External" Id="R2a151c1eedcf4a21" /><Relationship Type="http://schemas.openxmlformats.org/officeDocument/2006/relationships/hyperlink" Target="https://www.regjeringen.no/no/dokumenter/nou-2019-21/id2680187/" TargetMode="External" Id="R5abc11613b634932" /><Relationship Type="http://schemas.openxmlformats.org/officeDocument/2006/relationships/hyperlink" Target="https://www.regjeringen.no/no/dokumenter/nou-2019-21/id2680187/" TargetMode="External" Id="Rb18f7ac0aa2b4971" /><Relationship Type="http://schemas.openxmlformats.org/officeDocument/2006/relationships/hyperlink" Target="mailto:postmottak@fiskeridir.no" TargetMode="External" Id="R7da316d6a0474982" /><Relationship Type="http://schemas.openxmlformats.org/officeDocument/2006/relationships/hyperlink" Target="mailto:postmottak@fiskeridir.no" TargetMode="External" Id="R544171be380f4e66"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72700BC4E56A428B200E213D8F0CB1" ma:contentTypeVersion="16" ma:contentTypeDescription="Opprett et nytt dokument." ma:contentTypeScope="" ma:versionID="9b704eee292e6a7a6a00d789f62b1005">
  <xsd:schema xmlns:xsd="http://www.w3.org/2001/XMLSchema" xmlns:xs="http://www.w3.org/2001/XMLSchema" xmlns:p="http://schemas.microsoft.com/office/2006/metadata/properties" xmlns:ns2="c29158e0-b28f-435b-87a4-9f4193b073da" xmlns:ns3="5fdf1edb-04ad-437e-ae55-80d0aaef4cbe" targetNamespace="http://schemas.microsoft.com/office/2006/metadata/properties" ma:root="true" ma:fieldsID="7b86dc482f66670fc2cc9059ce8b1a29" ns2:_="" ns3:_="">
    <xsd:import namespace="c29158e0-b28f-435b-87a4-9f4193b073da"/>
    <xsd:import namespace="5fdf1edb-04ad-437e-ae55-80d0aaef4c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158e0-b28f-435b-87a4-9f4193b07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067b44cf-0922-4b07-950d-0ea63c6bafe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df1edb-04ad-437e-ae55-80d0aaef4cb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b55b5cd1-3fde-4b9e-afdd-dc95ff452dd2}" ma:internalName="TaxCatchAll" ma:showField="CatchAllData" ma:web="5fdf1edb-04ad-437e-ae55-80d0aaef4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9158e0-b28f-435b-87a4-9f4193b073da">
      <Terms xmlns="http://schemas.microsoft.com/office/infopath/2007/PartnerControls"/>
    </lcf76f155ced4ddcb4097134ff3c332f>
    <TaxCatchAll xmlns="5fdf1edb-04ad-437e-ae55-80d0aaef4c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210CE-75E1-4BEF-9F98-6DF56A683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158e0-b28f-435b-87a4-9f4193b073da"/>
    <ds:schemaRef ds:uri="5fdf1edb-04ad-437e-ae55-80d0aaef4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E5EC3-D376-4414-8DD8-1B5778047CA9}">
  <ds:schemaRefs>
    <ds:schemaRef ds:uri="http://schemas.openxmlformats.org/officeDocument/2006/bibliography"/>
  </ds:schemaRefs>
</ds:datastoreItem>
</file>

<file path=customXml/itemProps3.xml><?xml version="1.0" encoding="utf-8"?>
<ds:datastoreItem xmlns:ds="http://schemas.openxmlformats.org/officeDocument/2006/customXml" ds:itemID="{06D836D4-9267-4845-8F3C-AD766B509700}">
  <ds:schemaRef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5fdf1edb-04ad-437e-ae55-80d0aaef4cbe"/>
    <ds:schemaRef ds:uri="c29158e0-b28f-435b-87a4-9f4193b073da"/>
    <ds:schemaRef ds:uri="http://schemas.microsoft.com/office/2006/metadata/properties"/>
  </ds:schemaRefs>
</ds:datastoreItem>
</file>

<file path=customXml/itemProps4.xml><?xml version="1.0" encoding="utf-8"?>
<ds:datastoreItem xmlns:ds="http://schemas.openxmlformats.org/officeDocument/2006/customXml" ds:itemID="{3C56DFC1-49D3-4B44-8708-5D628C443AD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Sindre Schjønning Ødegård</dc:creator>
  <keywords/>
  <lastModifiedBy>Pia Jonsson</lastModifiedBy>
  <revision>88</revision>
  <dcterms:created xsi:type="dcterms:W3CDTF">2025-07-04T09:17:00.0000000Z</dcterms:created>
  <dcterms:modified xsi:type="dcterms:W3CDTF">2026-07-01T10:50:08.5202222Z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0x0101003872700BC4E56A428B200E213D8F0CB1</vt:lpwstr>
  </property>
  <property fmtid="{D5CDD505-2E9C-101B-9397-08002B2CF9AE}" pid="3" name="MediaServiceImageTags">
    <vt:lpwstr/>
  </property>
</Properties>
</file>